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D6E4" w14:textId="77777777" w:rsidR="006E7547" w:rsidRDefault="006E7547" w:rsidP="006E7547">
      <w:pPr>
        <w:spacing w:after="0" w:line="240" w:lineRule="auto"/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</w:pPr>
      <w:r w:rsidRPr="006C56BD">
        <w:rPr>
          <w:noProof/>
        </w:rPr>
        <w:drawing>
          <wp:inline distT="0" distB="0" distL="0" distR="0" wp14:anchorId="24FBE847" wp14:editId="6BA45B8A">
            <wp:extent cx="1362075" cy="767047"/>
            <wp:effectExtent l="0" t="0" r="0" b="0"/>
            <wp:docPr id="169472644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26445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15" cy="80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5B777" w14:textId="77777777" w:rsidR="00EB0C78" w:rsidRPr="006C56BD" w:rsidRDefault="00EB0C78" w:rsidP="003E7F8B">
      <w:pPr>
        <w:spacing w:after="0" w:line="240" w:lineRule="auto"/>
        <w:rPr>
          <w:rFonts w:ascii="R Gerstner" w:eastAsia="Times New Roman" w:hAnsi="R Gerstner" w:cs="Arial"/>
          <w:b/>
          <w:bCs/>
          <w:sz w:val="20"/>
          <w:szCs w:val="20"/>
          <w:u w:val="single"/>
          <w:lang w:eastAsia="es-ES"/>
        </w:rPr>
      </w:pPr>
    </w:p>
    <w:p w14:paraId="4F2F0D4A" w14:textId="77777777" w:rsidR="001F6334" w:rsidRDefault="001F6334" w:rsidP="006E7547">
      <w:pPr>
        <w:spacing w:after="0" w:line="240" w:lineRule="auto"/>
        <w:jc w:val="center"/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</w:pPr>
    </w:p>
    <w:p w14:paraId="1FB6A555" w14:textId="77777777" w:rsidR="001F6334" w:rsidRDefault="001F6334" w:rsidP="006E7547">
      <w:pPr>
        <w:spacing w:after="0" w:line="240" w:lineRule="auto"/>
        <w:jc w:val="center"/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</w:pPr>
    </w:p>
    <w:p w14:paraId="03F4B099" w14:textId="5B1DC25F" w:rsidR="006E7547" w:rsidRPr="004C381E" w:rsidRDefault="006E7547" w:rsidP="006E7547">
      <w:pPr>
        <w:spacing w:after="0" w:line="240" w:lineRule="auto"/>
        <w:jc w:val="center"/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</w:pPr>
      <w:r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 xml:space="preserve">La alianza de R con el proveedor </w:t>
      </w:r>
      <w:r w:rsidR="00C43603"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 xml:space="preserve">autóctono </w:t>
      </w:r>
      <w:r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 xml:space="preserve">de fibra óptica ‘Rede </w:t>
      </w:r>
      <w:proofErr w:type="spellStart"/>
      <w:r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>Aberta</w:t>
      </w:r>
      <w:proofErr w:type="spellEnd"/>
      <w:r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 xml:space="preserve">’ permitirá </w:t>
      </w:r>
      <w:r w:rsidR="00061A6E"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>incrementar la cobertura de</w:t>
      </w:r>
      <w:r w:rsidR="00E94D93"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 xml:space="preserve">l operador gallego </w:t>
      </w:r>
      <w:r w:rsidR="00061A6E"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 xml:space="preserve">en </w:t>
      </w:r>
      <w:r w:rsidR="003104DD"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>má</w:t>
      </w:r>
      <w:r w:rsidR="00340215"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>s</w:t>
      </w:r>
      <w:r w:rsidR="003104DD"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 xml:space="preserve"> </w:t>
      </w:r>
      <w:r w:rsidR="00F17981"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>de 7</w:t>
      </w:r>
      <w:r w:rsidR="003104DD"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>0</w:t>
      </w:r>
      <w:r w:rsidR="00F17981"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>.</w:t>
      </w:r>
      <w:r w:rsidR="003104DD"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>000</w:t>
      </w:r>
      <w:r w:rsidRPr="002675D4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 xml:space="preserve"> inmuebles y llevar la alta </w:t>
      </w:r>
      <w:r w:rsidRPr="004C381E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>velocidad a</w:t>
      </w:r>
      <w:r w:rsidR="00F15844" w:rsidRPr="004C381E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 xml:space="preserve"> núcleos de más de</w:t>
      </w:r>
      <w:r w:rsidR="00340215" w:rsidRPr="004C381E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 xml:space="preserve"> un centenar de </w:t>
      </w:r>
      <w:r w:rsidRPr="004C381E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>municipios de</w:t>
      </w:r>
      <w:r w:rsidR="00CE3083" w:rsidRPr="004C381E">
        <w:rPr>
          <w:rFonts w:ascii="R Gerstner" w:eastAsia="Times New Roman" w:hAnsi="R Gerstner" w:cs="Arial"/>
          <w:b/>
          <w:bCs/>
          <w:sz w:val="18"/>
          <w:szCs w:val="18"/>
          <w:u w:val="single"/>
          <w:lang w:eastAsia="es-ES"/>
        </w:rPr>
        <w:t xml:space="preserve"> Galicia</w:t>
      </w:r>
    </w:p>
    <w:p w14:paraId="24632D64" w14:textId="77777777" w:rsidR="00615A12" w:rsidRPr="004C381E" w:rsidRDefault="00615A12" w:rsidP="00615A12">
      <w:pPr>
        <w:spacing w:after="0" w:line="240" w:lineRule="auto"/>
        <w:rPr>
          <w:rFonts w:ascii="R Gerstner" w:eastAsia="Times New Roman" w:hAnsi="R Gerstner" w:cs="Arial"/>
          <w:b/>
          <w:bCs/>
          <w:sz w:val="32"/>
          <w:szCs w:val="32"/>
          <w:u w:val="single"/>
          <w:lang w:eastAsia="es-ES"/>
        </w:rPr>
      </w:pPr>
    </w:p>
    <w:p w14:paraId="150A706F" w14:textId="62198E0D" w:rsidR="0095152C" w:rsidRPr="002D7856" w:rsidRDefault="00FF7D8A" w:rsidP="004C381E">
      <w:pPr>
        <w:spacing w:after="0" w:line="240" w:lineRule="auto"/>
        <w:jc w:val="center"/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</w:pPr>
      <w:r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>Cerca</w:t>
      </w:r>
      <w:r w:rsidR="00763386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 de </w:t>
      </w:r>
      <w:r w:rsidR="00172C8B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>7</w:t>
      </w:r>
      <w:r w:rsidR="002D7856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>.0</w:t>
      </w:r>
      <w:r w:rsidR="00763386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00 </w:t>
      </w:r>
      <w:r w:rsidR="002177EC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inmuebles </w:t>
      </w:r>
      <w:r w:rsidR="00F40C1B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de </w:t>
      </w:r>
      <w:r w:rsidR="00172C8B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>C</w:t>
      </w:r>
      <w:r w:rsidR="00ED5CB5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>hantada</w:t>
      </w:r>
      <w:r w:rsidR="002177EC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 disponen</w:t>
      </w:r>
      <w:r w:rsidR="00A76D4D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 </w:t>
      </w:r>
      <w:r w:rsidR="00F13E4D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de </w:t>
      </w:r>
      <w:r w:rsidR="001612F0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alta velocidad con </w:t>
      </w:r>
      <w:r w:rsidR="00EF10A8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la </w:t>
      </w:r>
      <w:r w:rsidR="001612F0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fibra </w:t>
      </w:r>
      <w:r w:rsidR="00094D2B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>óptica</w:t>
      </w:r>
      <w:r w:rsidR="009B5987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 </w:t>
      </w:r>
      <w:r w:rsidR="004B4776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de R </w:t>
      </w:r>
      <w:r w:rsidR="00D5475A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>y</w:t>
      </w:r>
      <w:r w:rsidR="00C137AB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 con </w:t>
      </w:r>
      <w:r w:rsidR="006E7547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5G </w:t>
      </w:r>
      <w:r w:rsidR="00900D89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del operador gallego en zonas </w:t>
      </w:r>
      <w:r w:rsidR="002D7856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del municipio de </w:t>
      </w:r>
      <w:r w:rsidR="00900D89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>difícil</w:t>
      </w:r>
      <w:r w:rsidR="002D7856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 acceso</w:t>
      </w:r>
      <w:r w:rsidR="00D5475A" w:rsidRPr="002D7856">
        <w:rPr>
          <w:rFonts w:ascii="R Gerstner" w:eastAsia="Times New Roman" w:hAnsi="R Gerstner" w:cs="Arial"/>
          <w:b/>
          <w:bCs/>
          <w:sz w:val="28"/>
          <w:szCs w:val="28"/>
          <w:lang w:eastAsia="es-ES"/>
        </w:rPr>
        <w:t xml:space="preserve"> </w:t>
      </w:r>
    </w:p>
    <w:p w14:paraId="7002F901" w14:textId="77777777" w:rsidR="001016DE" w:rsidRPr="004C381E" w:rsidRDefault="001016DE" w:rsidP="001016DE">
      <w:pPr>
        <w:spacing w:after="0" w:line="240" w:lineRule="auto"/>
        <w:jc w:val="center"/>
        <w:rPr>
          <w:rFonts w:ascii="R Gerstner" w:eastAsia="Times New Roman" w:hAnsi="R Gerstner" w:cs="Arial"/>
          <w:b/>
          <w:bCs/>
          <w:sz w:val="32"/>
          <w:szCs w:val="32"/>
          <w:lang w:eastAsia="es-ES"/>
        </w:rPr>
      </w:pPr>
    </w:p>
    <w:p w14:paraId="3D1783E4" w14:textId="0A1FFC9E" w:rsidR="001016DE" w:rsidRDefault="001016DE" w:rsidP="000E2A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</w:pPr>
      <w:r w:rsidRPr="004C381E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En </w:t>
      </w:r>
      <w:r w:rsidR="00F761F3" w:rsidRPr="004C381E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los últimos meses</w:t>
      </w:r>
      <w:r w:rsidRPr="004C381E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</w:t>
      </w:r>
      <w:r w:rsidRPr="004C381E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R</w:t>
      </w:r>
      <w:r w:rsidRPr="004C381E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ha aumentado en</w:t>
      </w:r>
      <w:r w:rsidR="002D7856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cerca de </w:t>
      </w:r>
      <w:r w:rsidR="00B53AEC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2.1</w:t>
      </w:r>
      <w:r w:rsidR="002D7856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00</w:t>
      </w:r>
      <w:r w:rsidRPr="004C381E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el</w:t>
      </w:r>
      <w:r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número de inmuebles de</w:t>
      </w:r>
      <w:r w:rsidR="00704861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</w:t>
      </w:r>
      <w:r w:rsidR="00B53AEC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Chantada</w:t>
      </w:r>
      <w:r w:rsidR="00DA78EE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</w:t>
      </w:r>
      <w:r w:rsidR="00704861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(</w:t>
      </w:r>
      <w:r w:rsidR="004B4979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Lugo</w:t>
      </w:r>
      <w:r w:rsidR="00704861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)</w:t>
      </w:r>
      <w:r w:rsidR="004379C6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</w:t>
      </w:r>
      <w:r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conectados a su red de fibra ultrarrápida FTTH gracias a su acuerdo con el mayorista gallego de fibra óptica ‘Rede </w:t>
      </w:r>
      <w:proofErr w:type="spellStart"/>
      <w:r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Aberta</w:t>
      </w:r>
      <w:proofErr w:type="spellEnd"/>
      <w:r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’.</w:t>
      </w:r>
    </w:p>
    <w:p w14:paraId="6D791527" w14:textId="77777777" w:rsidR="006E7547" w:rsidRPr="001016DE" w:rsidRDefault="006E7547" w:rsidP="000E2A61">
      <w:pPr>
        <w:spacing w:after="0" w:line="240" w:lineRule="auto"/>
        <w:jc w:val="both"/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</w:pPr>
    </w:p>
    <w:p w14:paraId="3EDB572D" w14:textId="3AE149B4" w:rsidR="006E7547" w:rsidRPr="00EA2A7B" w:rsidRDefault="00D07055" w:rsidP="00EA2A7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R Gerstner" w:hAnsi="R Gerstner" w:cs="Calibri"/>
          <w:b/>
          <w:i/>
          <w:color w:val="000000" w:themeColor="text1"/>
          <w:sz w:val="20"/>
          <w:szCs w:val="20"/>
        </w:rPr>
      </w:pPr>
      <w:r w:rsidRPr="000E2A61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Es</w:t>
      </w:r>
      <w:r w:rsidR="009D667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a</w:t>
      </w:r>
      <w:r w:rsidR="00E429FA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s</w:t>
      </w:r>
      <w:r w:rsidR="006D2B78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casi </w:t>
      </w:r>
      <w:r w:rsidR="00452B45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2.1</w:t>
      </w:r>
      <w:r w:rsidR="006D2B78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00</w:t>
      </w:r>
      <w:r w:rsidR="00E429FA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</w:t>
      </w:r>
      <w:r w:rsidRPr="000E2A61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viviendas</w:t>
      </w:r>
      <w:r w:rsidR="006E7547" w:rsidRPr="000E2A61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y empresas incorporadas a la red de </w:t>
      </w:r>
      <w:r w:rsidR="006E7547" w:rsidRPr="000E2A61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R </w:t>
      </w:r>
      <w:r w:rsidR="00EA2A7B" w:rsidRPr="00973DA0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en</w:t>
      </w:r>
      <w:r w:rsidR="00F725AE" w:rsidRPr="00973DA0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</w:t>
      </w:r>
      <w:r w:rsidR="00956D9B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diversas zonas de Chantada </w:t>
      </w:r>
      <w:r w:rsidR="006E7547" w:rsidRPr="00EA2A7B">
        <w:rPr>
          <w:rFonts w:ascii="R Gerstner" w:hAnsi="R Gerstner" w:cs="Calibri"/>
          <w:b/>
          <w:i/>
          <w:color w:val="000000" w:themeColor="text1"/>
          <w:sz w:val="20"/>
          <w:szCs w:val="20"/>
        </w:rPr>
        <w:t>ya pueden disfrutar de los</w:t>
      </w:r>
      <w:r w:rsidR="00EA2A7B">
        <w:rPr>
          <w:rFonts w:ascii="R Gerstner" w:hAnsi="R Gerstner" w:cs="Calibri"/>
          <w:b/>
          <w:i/>
          <w:color w:val="000000" w:themeColor="text1"/>
          <w:sz w:val="20"/>
          <w:szCs w:val="20"/>
        </w:rPr>
        <w:t xml:space="preserve"> </w:t>
      </w:r>
      <w:r w:rsidR="006E7547" w:rsidRPr="00EA2A7B">
        <w:rPr>
          <w:rFonts w:ascii="R Gerstner" w:hAnsi="R Gerstner" w:cs="Calibri"/>
          <w:b/>
          <w:i/>
          <w:color w:val="000000" w:themeColor="text1"/>
          <w:sz w:val="20"/>
          <w:szCs w:val="20"/>
        </w:rPr>
        <w:t>servicios</w:t>
      </w:r>
      <w:r w:rsidR="00EA2A7B">
        <w:rPr>
          <w:rFonts w:ascii="R Gerstner" w:hAnsi="R Gerstner" w:cs="Calibri"/>
          <w:b/>
          <w:i/>
          <w:color w:val="000000" w:themeColor="text1"/>
          <w:sz w:val="20"/>
          <w:szCs w:val="20"/>
        </w:rPr>
        <w:t xml:space="preserve"> </w:t>
      </w:r>
      <w:r w:rsidR="006E7547" w:rsidRPr="00EA2A7B">
        <w:rPr>
          <w:rFonts w:ascii="R Gerstner" w:hAnsi="R Gerstner" w:cs="Calibri"/>
          <w:b/>
          <w:i/>
          <w:color w:val="000000" w:themeColor="text1"/>
          <w:sz w:val="20"/>
          <w:szCs w:val="20"/>
        </w:rPr>
        <w:t>de telecomunicaciones más innovadores y de posibles accesos de</w:t>
      </w:r>
      <w:r w:rsidR="00FB20FB">
        <w:rPr>
          <w:rFonts w:ascii="R Gerstner" w:hAnsi="R Gerstner" w:cs="Calibri"/>
          <w:b/>
          <w:i/>
          <w:color w:val="000000" w:themeColor="text1"/>
          <w:sz w:val="20"/>
          <w:szCs w:val="20"/>
        </w:rPr>
        <w:t xml:space="preserve"> </w:t>
      </w:r>
      <w:r w:rsidR="006E7547" w:rsidRPr="00EA2A7B">
        <w:rPr>
          <w:rFonts w:ascii="R Gerstner" w:hAnsi="R Gerstner" w:cs="Calibri"/>
          <w:b/>
          <w:i/>
          <w:color w:val="000000" w:themeColor="text1"/>
          <w:sz w:val="20"/>
          <w:szCs w:val="20"/>
        </w:rPr>
        <w:t xml:space="preserve">hasta 1 giga, wifi 6 y tele con </w:t>
      </w:r>
      <w:proofErr w:type="spellStart"/>
      <w:r w:rsidR="006E7547" w:rsidRPr="00EA2A7B">
        <w:rPr>
          <w:rFonts w:ascii="R Gerstner" w:hAnsi="R Gerstner" w:cs="Calibri"/>
          <w:b/>
          <w:i/>
          <w:color w:val="000000" w:themeColor="text1"/>
          <w:sz w:val="20"/>
          <w:szCs w:val="20"/>
        </w:rPr>
        <w:t>deco</w:t>
      </w:r>
      <w:proofErr w:type="spellEnd"/>
      <w:r w:rsidR="006E7547" w:rsidRPr="00EA2A7B">
        <w:rPr>
          <w:rFonts w:ascii="R Gerstner" w:hAnsi="R Gerstner" w:cs="Calibri"/>
          <w:b/>
          <w:i/>
          <w:color w:val="000000" w:themeColor="text1"/>
          <w:sz w:val="20"/>
          <w:szCs w:val="20"/>
        </w:rPr>
        <w:t xml:space="preserve"> Android sin coste adicional.</w:t>
      </w:r>
    </w:p>
    <w:p w14:paraId="7FAC282B" w14:textId="77777777" w:rsidR="006E7547" w:rsidRPr="002675D4" w:rsidRDefault="006E7547" w:rsidP="000E2A61">
      <w:pPr>
        <w:spacing w:after="0" w:line="240" w:lineRule="auto"/>
        <w:jc w:val="both"/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</w:pPr>
    </w:p>
    <w:p w14:paraId="0A8DFD20" w14:textId="2AC1F5E7" w:rsidR="006E7547" w:rsidRPr="006032F8" w:rsidRDefault="00956D9B" w:rsidP="000E2A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</w:pPr>
      <w:r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Chantada</w:t>
      </w:r>
      <w:r w:rsidR="00AC7A41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, </w:t>
      </w:r>
      <w:r w:rsidR="00334413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como </w:t>
      </w:r>
      <w:r w:rsidR="006E7547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otros 223 </w:t>
      </w:r>
      <w:r w:rsidR="00334413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municipi</w:t>
      </w:r>
      <w:r w:rsidR="006E7547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os gallegos, dispone también de cobertura </w:t>
      </w:r>
      <w:r w:rsidR="00334413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con la solución ‘internet rural’ </w:t>
      </w:r>
      <w:r w:rsidR="006E7547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5G de </w:t>
      </w:r>
      <w:r w:rsidR="006E7547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R</w:t>
      </w:r>
      <w:r w:rsidR="006E7547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(mambo </w:t>
      </w:r>
      <w:r w:rsidR="0013415A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‘</w:t>
      </w:r>
      <w:proofErr w:type="spellStart"/>
      <w:r w:rsidR="006E7547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Axiña</w:t>
      </w:r>
      <w:proofErr w:type="spellEnd"/>
      <w:r w:rsidR="0013415A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’</w:t>
      </w:r>
      <w:r w:rsidR="006E7547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) para </w:t>
      </w:r>
      <w:r w:rsidR="006E7547" w:rsidRPr="006032F8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llevar la alta velocidad a zonas rurales de difícil acceso a</w:t>
      </w:r>
      <w:r w:rsidR="00F25BB7" w:rsidRPr="006032F8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donde</w:t>
      </w:r>
      <w:r w:rsidR="006E7547" w:rsidRPr="006032F8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no llega la fibra óptica.</w:t>
      </w:r>
    </w:p>
    <w:p w14:paraId="325495BE" w14:textId="77777777" w:rsidR="00CD65BC" w:rsidRPr="006032F8" w:rsidRDefault="00CD65BC" w:rsidP="00CD65BC">
      <w:pPr>
        <w:pStyle w:val="Prrafodelista"/>
        <w:spacing w:after="0" w:line="240" w:lineRule="auto"/>
        <w:jc w:val="both"/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</w:pPr>
    </w:p>
    <w:p w14:paraId="772E9C7F" w14:textId="6D39A80B" w:rsidR="002B1EBC" w:rsidRPr="006032F8" w:rsidRDefault="002B1EBC" w:rsidP="00CD65B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</w:pPr>
      <w:r w:rsidRPr="006032F8">
        <w:rPr>
          <w:rFonts w:ascii="R Gerstner" w:hAnsi="R Gerstner"/>
          <w:b/>
          <w:bCs/>
          <w:i/>
          <w:iCs/>
          <w:sz w:val="20"/>
          <w:szCs w:val="20"/>
        </w:rPr>
        <w:t xml:space="preserve">Además, </w:t>
      </w:r>
      <w:r w:rsidR="00CD65BC" w:rsidRPr="006032F8">
        <w:rPr>
          <w:rFonts w:ascii="R Gerstner" w:hAnsi="R Gerstner"/>
          <w:b/>
          <w:bCs/>
          <w:i/>
          <w:iCs/>
          <w:sz w:val="20"/>
          <w:szCs w:val="20"/>
        </w:rPr>
        <w:t>la adjudicación</w:t>
      </w:r>
      <w:r w:rsidRPr="006032F8">
        <w:rPr>
          <w:rFonts w:ascii="R Gerstner" w:hAnsi="R Gerstner"/>
          <w:b/>
          <w:bCs/>
          <w:i/>
          <w:iCs/>
          <w:sz w:val="20"/>
          <w:szCs w:val="20"/>
        </w:rPr>
        <w:t xml:space="preserve"> </w:t>
      </w:r>
      <w:r w:rsidR="00CD65BC" w:rsidRPr="006032F8">
        <w:rPr>
          <w:rFonts w:ascii="R Gerstner" w:hAnsi="R Gerstner"/>
          <w:b/>
          <w:bCs/>
          <w:i/>
          <w:iCs/>
          <w:sz w:val="20"/>
          <w:szCs w:val="20"/>
        </w:rPr>
        <w:t xml:space="preserve">de </w:t>
      </w:r>
      <w:r w:rsidRPr="006032F8">
        <w:rPr>
          <w:rFonts w:ascii="R Gerstner" w:hAnsi="R Gerstner"/>
          <w:b/>
          <w:bCs/>
          <w:i/>
          <w:iCs/>
          <w:sz w:val="20"/>
          <w:szCs w:val="20"/>
        </w:rPr>
        <w:t>más de 52M€ del plan Único 5G Rural le permitirá liderar el 5G en Galicia en el ámbito rural.</w:t>
      </w:r>
    </w:p>
    <w:p w14:paraId="50F52FD7" w14:textId="77777777" w:rsidR="00646075" w:rsidRPr="002675D4" w:rsidRDefault="00646075" w:rsidP="000E2A61">
      <w:pPr>
        <w:spacing w:after="0" w:line="240" w:lineRule="auto"/>
        <w:ind w:left="360"/>
        <w:jc w:val="both"/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</w:pPr>
    </w:p>
    <w:p w14:paraId="04345FB6" w14:textId="5AC1C932" w:rsidR="006E7547" w:rsidRPr="002675D4" w:rsidRDefault="005E7259" w:rsidP="000E2A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</w:pPr>
      <w:r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H</w:t>
      </w:r>
      <w:r w:rsidR="00646075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ogares </w:t>
      </w:r>
      <w:r w:rsidR="00E82C0A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y negocios </w:t>
      </w:r>
      <w:r w:rsidR="0004683E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de</w:t>
      </w:r>
      <w:r w:rsidR="00B92AE9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</w:t>
      </w:r>
      <w:r w:rsidR="00956D9B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Chantada</w:t>
      </w:r>
      <w:r w:rsidR="0004683E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con </w:t>
      </w:r>
      <w:r w:rsidR="00E23250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antiguas </w:t>
      </w:r>
      <w:r w:rsidR="00E82C0A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conexi</w:t>
      </w:r>
      <w:r w:rsidR="0004683E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ones</w:t>
      </w:r>
      <w:r w:rsidR="00E82C0A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ADSL</w:t>
      </w:r>
      <w:r w:rsidR="00E23250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-ya deshabilitadas- </w:t>
      </w:r>
      <w:r w:rsidR="005C0BBF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podrán </w:t>
      </w:r>
      <w:r w:rsidR="00E82C0A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dis</w:t>
      </w:r>
      <w:r w:rsidR="00930E3A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poner</w:t>
      </w:r>
      <w:r w:rsidR="00E82C0A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de banda ancha con la fibra óptica de </w:t>
      </w:r>
      <w:r w:rsidR="00930E3A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última generación de </w:t>
      </w:r>
      <w:r w:rsidR="00E82C0A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R</w:t>
      </w:r>
      <w:r w:rsidR="00E82C0A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o con su solución de </w:t>
      </w:r>
      <w:r w:rsidR="005C0BBF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‘internet rural’</w:t>
      </w:r>
      <w:r w:rsidR="007C7E07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5G</w:t>
      </w:r>
      <w:r w:rsidR="005C0BBF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si la fibra no </w:t>
      </w:r>
      <w:r w:rsidR="00431F4D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se ha </w:t>
      </w:r>
      <w:r w:rsidR="00B85639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podido </w:t>
      </w:r>
      <w:r w:rsidR="00431F4D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desplega</w:t>
      </w:r>
      <w:r w:rsidR="00B85639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r</w:t>
      </w:r>
      <w:r w:rsidR="00431F4D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en</w:t>
      </w:r>
      <w:r w:rsidR="00E97EBA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</w:t>
      </w:r>
      <w:r w:rsidR="005C0BBF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>su zona.</w:t>
      </w:r>
    </w:p>
    <w:p w14:paraId="447C3BD8" w14:textId="77777777" w:rsidR="00583737" w:rsidRPr="002675D4" w:rsidRDefault="00583737" w:rsidP="006E7547">
      <w:pPr>
        <w:spacing w:after="0" w:line="240" w:lineRule="auto"/>
        <w:jc w:val="both"/>
        <w:rPr>
          <w:rFonts w:ascii="R Gerstner" w:eastAsia="Times New Roman" w:hAnsi="R Gerstner" w:cs="Arial"/>
          <w:b/>
          <w:bCs/>
          <w:bdr w:val="none" w:sz="0" w:space="0" w:color="auto" w:frame="1"/>
          <w:lang w:eastAsia="es-ES"/>
        </w:rPr>
      </w:pPr>
    </w:p>
    <w:p w14:paraId="426D2789" w14:textId="6C26E416" w:rsidR="006E7547" w:rsidRPr="002675D4" w:rsidRDefault="00956D9B" w:rsidP="006E7547">
      <w:pPr>
        <w:spacing w:after="0" w:line="240" w:lineRule="auto"/>
        <w:jc w:val="both"/>
        <w:rPr>
          <w:rFonts w:ascii="R Gerstner" w:eastAsia="Times New Roman" w:hAnsi="R Gerstner" w:cs="Arial"/>
          <w:sz w:val="20"/>
          <w:szCs w:val="20"/>
          <w:lang w:eastAsia="es-ES"/>
        </w:rPr>
      </w:pPr>
      <w:r>
        <w:rPr>
          <w:rFonts w:ascii="R Gerstner" w:eastAsia="Times New Roman" w:hAnsi="R Gerstner" w:cs="Arial"/>
          <w:b/>
          <w:bCs/>
          <w:sz w:val="20"/>
          <w:szCs w:val="20"/>
          <w:bdr w:val="none" w:sz="0" w:space="0" w:color="auto" w:frame="1"/>
          <w:lang w:eastAsia="es-ES"/>
        </w:rPr>
        <w:t>Viernes, 14 de junio</w:t>
      </w:r>
      <w:r w:rsidR="006E7547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 de 2024.-</w:t>
      </w:r>
      <w:r w:rsidR="006E7547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FB20FB">
        <w:rPr>
          <w:rFonts w:ascii="R Gerstner" w:eastAsia="Times New Roman" w:hAnsi="R Gerstner" w:cs="Arial"/>
          <w:sz w:val="20"/>
          <w:szCs w:val="20"/>
          <w:lang w:eastAsia="es-ES"/>
        </w:rPr>
        <w:t xml:space="preserve">El municipio </w:t>
      </w:r>
      <w:r w:rsidR="00375BFF">
        <w:rPr>
          <w:rFonts w:ascii="R Gerstner" w:eastAsia="Times New Roman" w:hAnsi="R Gerstner" w:cs="Arial"/>
          <w:sz w:val="20"/>
          <w:szCs w:val="20"/>
          <w:lang w:eastAsia="es-ES"/>
        </w:rPr>
        <w:t>lucense</w:t>
      </w:r>
      <w:r w:rsidR="00FB20FB">
        <w:rPr>
          <w:rFonts w:ascii="R Gerstner" w:eastAsia="Times New Roman" w:hAnsi="R Gerstner" w:cs="Arial"/>
          <w:sz w:val="20"/>
          <w:szCs w:val="20"/>
          <w:lang w:eastAsia="es-ES"/>
        </w:rPr>
        <w:t xml:space="preserve"> d</w:t>
      </w:r>
      <w:r w:rsidR="00950AB3">
        <w:rPr>
          <w:rFonts w:ascii="R Gerstner" w:eastAsia="Times New Roman" w:hAnsi="R Gerstner" w:cs="Arial"/>
          <w:sz w:val="20"/>
          <w:szCs w:val="20"/>
          <w:lang w:eastAsia="es-ES"/>
        </w:rPr>
        <w:t xml:space="preserve">e </w:t>
      </w:r>
      <w:r>
        <w:rPr>
          <w:rFonts w:ascii="R Gerstner" w:eastAsia="Times New Roman" w:hAnsi="R Gerstner" w:cs="Arial"/>
          <w:sz w:val="20"/>
          <w:szCs w:val="20"/>
          <w:lang w:eastAsia="es-ES"/>
        </w:rPr>
        <w:t>Chantada</w:t>
      </w:r>
      <w:r w:rsidR="006E7547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ya dispone de cobertura de fibra óptica hasta el hogar (FTTH) en</w:t>
      </w:r>
      <w:r w:rsidR="005470B4">
        <w:rPr>
          <w:rFonts w:ascii="R Gerstner" w:eastAsia="Times New Roman" w:hAnsi="R Gerstner" w:cs="Arial"/>
          <w:sz w:val="20"/>
          <w:szCs w:val="20"/>
          <w:lang w:eastAsia="es-ES"/>
        </w:rPr>
        <w:t xml:space="preserve"> aproximadamente</w:t>
      </w:r>
      <w:r w:rsidR="00732A33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E559CD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7.0</w:t>
      </w:r>
      <w:r w:rsidR="006E7547" w:rsidRPr="0069529D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00 hogares y empresas</w:t>
      </w:r>
      <w:r w:rsidR="006E7547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que pueden disfrutar desde este momento de </w:t>
      </w:r>
      <w:r w:rsidR="007C7E07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los </w:t>
      </w:r>
      <w:r w:rsidR="006E7547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servicios </w:t>
      </w:r>
      <w:r w:rsidR="007C7E07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más </w:t>
      </w:r>
      <w:r w:rsidR="006E7547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avanzados de telecomunicaciones con la tecnología más rápida del mercado. </w:t>
      </w:r>
    </w:p>
    <w:p w14:paraId="70927D65" w14:textId="77777777" w:rsidR="006E7547" w:rsidRPr="002675D4" w:rsidRDefault="006E7547" w:rsidP="00CF3E08">
      <w:pPr>
        <w:spacing w:after="0" w:line="240" w:lineRule="auto"/>
        <w:jc w:val="both"/>
        <w:rPr>
          <w:rFonts w:ascii="R Gerstner" w:eastAsia="Times New Roman" w:hAnsi="R Gerstner" w:cs="Arial"/>
          <w:sz w:val="20"/>
          <w:szCs w:val="20"/>
          <w:lang w:eastAsia="es-ES"/>
        </w:rPr>
      </w:pPr>
    </w:p>
    <w:p w14:paraId="3EE18899" w14:textId="166025AC" w:rsidR="006E7547" w:rsidRPr="002675D4" w:rsidRDefault="006E7547" w:rsidP="00CF3E08">
      <w:pPr>
        <w:spacing w:after="0" w:line="240" w:lineRule="auto"/>
        <w:jc w:val="both"/>
        <w:rPr>
          <w:rFonts w:ascii="R Gerstner" w:eastAsia="Times New Roman" w:hAnsi="R Gerstner" w:cs="Arial"/>
          <w:sz w:val="20"/>
          <w:szCs w:val="20"/>
          <w:lang w:eastAsia="es-ES"/>
        </w:rPr>
      </w:pP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La cifra de inmuebles conectados a la red de 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R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se ha incrementado recientemente en </w:t>
      </w:r>
      <w:r w:rsidR="00DD33F2">
        <w:rPr>
          <w:rFonts w:ascii="R Gerstner" w:eastAsia="Times New Roman" w:hAnsi="R Gerstner" w:cs="Arial"/>
          <w:sz w:val="20"/>
          <w:szCs w:val="20"/>
          <w:lang w:eastAsia="es-ES"/>
        </w:rPr>
        <w:t>Chantada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-y en </w:t>
      </w:r>
      <w:r w:rsidR="001756C0" w:rsidRPr="002675D4">
        <w:rPr>
          <w:rFonts w:ascii="R Gerstner" w:eastAsia="Times New Roman" w:hAnsi="R Gerstner" w:cs="Arial"/>
          <w:sz w:val="20"/>
          <w:szCs w:val="20"/>
          <w:lang w:eastAsia="es-ES"/>
        </w:rPr>
        <w:t>más de un centenar de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municipios del territorio- gracias al acuerdo del operador con el mayorista también gallego de fibra óptica ‘Rede </w:t>
      </w:r>
      <w:proofErr w:type="spellStart"/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Aberta</w:t>
      </w:r>
      <w:proofErr w:type="spellEnd"/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’. Fruto de es</w:t>
      </w:r>
      <w:r w:rsidR="000C18C0" w:rsidRPr="002675D4">
        <w:rPr>
          <w:rFonts w:ascii="R Gerstner" w:eastAsia="Times New Roman" w:hAnsi="R Gerstner" w:cs="Arial"/>
          <w:sz w:val="20"/>
          <w:szCs w:val="20"/>
          <w:lang w:eastAsia="es-ES"/>
        </w:rPr>
        <w:t>t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a alianza </w:t>
      </w:r>
      <w:r w:rsidR="005D303E">
        <w:rPr>
          <w:rFonts w:ascii="R Gerstner" w:eastAsia="Times New Roman" w:hAnsi="R Gerstner" w:cs="Arial"/>
          <w:sz w:val="20"/>
          <w:szCs w:val="20"/>
          <w:lang w:eastAsia="es-ES"/>
        </w:rPr>
        <w:t>alrededor de</w:t>
      </w:r>
      <w:r w:rsidR="00C37712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916CAE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2.1</w:t>
      </w:r>
      <w:r w:rsidR="00733303" w:rsidRPr="00C37712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00</w:t>
      </w:r>
      <w:r w:rsidRPr="0069529D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 inmuebles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se han sumado a la infraestructura de 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R</w:t>
      </w:r>
      <w:r w:rsidR="00C17BDE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 </w:t>
      </w:r>
      <w:r w:rsidR="00312425" w:rsidRPr="00312425">
        <w:rPr>
          <w:rFonts w:ascii="R Gerstner" w:eastAsia="Times New Roman" w:hAnsi="R Gerstner" w:cs="Arial"/>
          <w:sz w:val="20"/>
          <w:szCs w:val="20"/>
          <w:lang w:eastAsia="es-ES"/>
        </w:rPr>
        <w:t xml:space="preserve">en </w:t>
      </w:r>
      <w:r w:rsidR="0029091B">
        <w:rPr>
          <w:rFonts w:ascii="R Gerstner" w:eastAsia="Times New Roman" w:hAnsi="R Gerstner" w:cs="Arial"/>
          <w:sz w:val="20"/>
          <w:szCs w:val="20"/>
          <w:lang w:eastAsia="es-ES"/>
        </w:rPr>
        <w:t>divers</w:t>
      </w:r>
      <w:r w:rsidR="007F00B5">
        <w:rPr>
          <w:rFonts w:ascii="R Gerstner" w:eastAsia="Times New Roman" w:hAnsi="R Gerstner" w:cs="Arial"/>
          <w:sz w:val="20"/>
          <w:szCs w:val="20"/>
          <w:lang w:eastAsia="es-ES"/>
        </w:rPr>
        <w:t xml:space="preserve">os </w:t>
      </w:r>
      <w:r w:rsidR="00C17BDE">
        <w:rPr>
          <w:rFonts w:ascii="R Gerstner" w:eastAsia="Times New Roman" w:hAnsi="R Gerstner" w:cs="Arial"/>
          <w:sz w:val="20"/>
          <w:szCs w:val="20"/>
          <w:lang w:eastAsia="es-ES"/>
        </w:rPr>
        <w:t>núcleos</w:t>
      </w:r>
      <w:r w:rsidR="007F00B5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2440DD">
        <w:rPr>
          <w:rFonts w:ascii="R Gerstner" w:eastAsia="Times New Roman" w:hAnsi="R Gerstner" w:cs="Arial"/>
          <w:sz w:val="20"/>
          <w:szCs w:val="20"/>
          <w:lang w:eastAsia="es-ES"/>
        </w:rPr>
        <w:t xml:space="preserve">del </w:t>
      </w:r>
      <w:r w:rsidR="00466BDB">
        <w:rPr>
          <w:rFonts w:ascii="R Gerstner" w:eastAsia="Times New Roman" w:hAnsi="R Gerstner" w:cs="Arial"/>
          <w:sz w:val="20"/>
          <w:szCs w:val="20"/>
          <w:lang w:eastAsia="es-ES"/>
        </w:rPr>
        <w:t xml:space="preserve">ayuntamiento </w:t>
      </w:r>
      <w:r w:rsidR="002440DD">
        <w:rPr>
          <w:rFonts w:ascii="R Gerstner" w:eastAsia="Times New Roman" w:hAnsi="R Gerstner" w:cs="Arial"/>
          <w:sz w:val="20"/>
          <w:szCs w:val="20"/>
          <w:lang w:eastAsia="es-ES"/>
        </w:rPr>
        <w:t>de Chantada</w:t>
      </w:r>
      <w:r w:rsidR="00D36ED0">
        <w:rPr>
          <w:rFonts w:ascii="R Gerstner" w:hAnsi="R Gerstner"/>
          <w:sz w:val="20"/>
        </w:rPr>
        <w:t>.</w:t>
      </w:r>
      <w:r w:rsidR="00D36ED0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4B60E1">
        <w:rPr>
          <w:rFonts w:ascii="R Gerstner" w:eastAsia="Times New Roman" w:hAnsi="R Gerstner" w:cs="Arial"/>
          <w:sz w:val="20"/>
          <w:szCs w:val="20"/>
          <w:lang w:eastAsia="es-ES"/>
        </w:rPr>
        <w:t>De esta manera</w:t>
      </w:r>
      <w:r w:rsidR="00312425">
        <w:rPr>
          <w:rFonts w:ascii="R Gerstner" w:eastAsia="Times New Roman" w:hAnsi="R Gerstner" w:cs="Arial"/>
          <w:sz w:val="20"/>
          <w:szCs w:val="20"/>
          <w:lang w:eastAsia="es-ES"/>
        </w:rPr>
        <w:t xml:space="preserve">,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la población de estas zonas también dispondrá de accesos ultrarrápidos a internet de hasta 1 giga simétrico (subida </w:t>
      </w:r>
      <w:r w:rsidR="002E413E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y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bajada), de una cobertura óptima en los hogares -pues la fibra llega hasta sus viviendas- y de una mayor capacidad de navegación con varios dispositivos a la vez. Todo ello</w:t>
      </w:r>
      <w:r w:rsidR="005A091F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unido a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8D6E85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los servicios de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wifi 6 y tele con </w:t>
      </w:r>
      <w:proofErr w:type="spellStart"/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deco</w:t>
      </w:r>
      <w:proofErr w:type="spellEnd"/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Android 4K sin coste adicional.</w:t>
      </w:r>
    </w:p>
    <w:p w14:paraId="7359CEEB" w14:textId="77777777" w:rsidR="00CF3E08" w:rsidRPr="002675D4" w:rsidRDefault="00CF3E08" w:rsidP="00CF3E08">
      <w:pPr>
        <w:spacing w:after="0" w:line="240" w:lineRule="auto"/>
        <w:jc w:val="both"/>
        <w:rPr>
          <w:rFonts w:ascii="R Gerstner" w:eastAsia="Times New Roman" w:hAnsi="R Gerstner" w:cs="Arial"/>
          <w:sz w:val="20"/>
          <w:szCs w:val="20"/>
          <w:lang w:eastAsia="es-ES"/>
        </w:rPr>
      </w:pPr>
    </w:p>
    <w:p w14:paraId="16E826ED" w14:textId="77777777" w:rsidR="001F6334" w:rsidRDefault="001F6334" w:rsidP="0026499C">
      <w:pPr>
        <w:spacing w:after="0" w:line="240" w:lineRule="auto"/>
        <w:jc w:val="both"/>
        <w:rPr>
          <w:rFonts w:ascii="R Gerstner" w:hAnsi="R Gerstner" w:cs="Calibri"/>
          <w:color w:val="000000" w:themeColor="text1"/>
          <w:sz w:val="20"/>
        </w:rPr>
      </w:pPr>
    </w:p>
    <w:p w14:paraId="609FED7E" w14:textId="77777777" w:rsidR="001F6334" w:rsidRDefault="001F6334" w:rsidP="0026499C">
      <w:pPr>
        <w:spacing w:after="0" w:line="240" w:lineRule="auto"/>
        <w:jc w:val="both"/>
        <w:rPr>
          <w:rFonts w:ascii="R Gerstner" w:hAnsi="R Gerstner" w:cs="Calibri"/>
          <w:color w:val="000000" w:themeColor="text1"/>
          <w:sz w:val="20"/>
        </w:rPr>
      </w:pPr>
    </w:p>
    <w:p w14:paraId="45B4DDFD" w14:textId="632A1621" w:rsidR="003D24C7" w:rsidRPr="0026499C" w:rsidRDefault="006E7547" w:rsidP="0026499C">
      <w:pPr>
        <w:spacing w:after="0" w:line="240" w:lineRule="auto"/>
        <w:jc w:val="both"/>
        <w:rPr>
          <w:rFonts w:ascii="R Gerstner" w:hAnsi="R Gerstner" w:cs="Calibri"/>
          <w:color w:val="000000" w:themeColor="text1"/>
          <w:sz w:val="20"/>
        </w:rPr>
      </w:pPr>
      <w:r w:rsidRPr="002675D4">
        <w:rPr>
          <w:rFonts w:ascii="R Gerstner" w:hAnsi="R Gerstner" w:cs="Calibri"/>
          <w:color w:val="000000" w:themeColor="text1"/>
          <w:sz w:val="20"/>
        </w:rPr>
        <w:t>Hablamos de la última tecnología basada en el estándar XGS-PON, preparada para el futuro, idónea para</w:t>
      </w:r>
      <w:r w:rsidR="00CF3E08" w:rsidRPr="002675D4">
        <w:rPr>
          <w:rFonts w:ascii="R Gerstner" w:hAnsi="R Gerstner" w:cs="Calibri"/>
          <w:color w:val="000000" w:themeColor="text1"/>
          <w:sz w:val="20"/>
        </w:rPr>
        <w:t xml:space="preserve"> </w:t>
      </w:r>
      <w:r w:rsidRPr="002675D4">
        <w:rPr>
          <w:rFonts w:ascii="R Gerstner" w:hAnsi="R Gerstner" w:cs="Calibri"/>
          <w:color w:val="000000" w:themeColor="text1"/>
          <w:sz w:val="20"/>
        </w:rPr>
        <w:t xml:space="preserve">simultanear tareas de teletrabajo, </w:t>
      </w:r>
      <w:proofErr w:type="spellStart"/>
      <w:r w:rsidRPr="002675D4">
        <w:rPr>
          <w:rFonts w:ascii="R Gerstner" w:hAnsi="R Gerstner" w:cs="Calibri"/>
          <w:color w:val="000000" w:themeColor="text1"/>
          <w:sz w:val="20"/>
        </w:rPr>
        <w:t>teleformación</w:t>
      </w:r>
      <w:proofErr w:type="spellEnd"/>
      <w:r w:rsidRPr="002675D4">
        <w:rPr>
          <w:rFonts w:ascii="R Gerstner" w:hAnsi="R Gerstner" w:cs="Calibri"/>
          <w:color w:val="000000" w:themeColor="text1"/>
          <w:sz w:val="20"/>
        </w:rPr>
        <w:t xml:space="preserve">, videollamadas, </w:t>
      </w:r>
      <w:proofErr w:type="spellStart"/>
      <w:r w:rsidRPr="002675D4">
        <w:rPr>
          <w:rFonts w:ascii="R Gerstner" w:hAnsi="R Gerstner" w:cs="Calibri"/>
          <w:i/>
          <w:iCs/>
          <w:color w:val="000000" w:themeColor="text1"/>
          <w:sz w:val="20"/>
        </w:rPr>
        <w:t>streaming</w:t>
      </w:r>
      <w:proofErr w:type="spellEnd"/>
      <w:r w:rsidRPr="002675D4">
        <w:rPr>
          <w:rFonts w:ascii="R Gerstner" w:hAnsi="R Gerstner" w:cs="Calibri"/>
          <w:color w:val="000000" w:themeColor="text1"/>
          <w:sz w:val="20"/>
        </w:rPr>
        <w:t xml:space="preserve">, </w:t>
      </w:r>
      <w:proofErr w:type="spellStart"/>
      <w:r w:rsidRPr="002675D4">
        <w:rPr>
          <w:rFonts w:ascii="R Gerstner" w:hAnsi="R Gerstner" w:cs="Calibri"/>
          <w:i/>
          <w:iCs/>
          <w:color w:val="000000" w:themeColor="text1"/>
          <w:sz w:val="20"/>
        </w:rPr>
        <w:t>gaming</w:t>
      </w:r>
      <w:proofErr w:type="spellEnd"/>
      <w:r w:rsidRPr="002675D4">
        <w:rPr>
          <w:rFonts w:ascii="R Gerstner" w:hAnsi="R Gerstner" w:cs="Calibri"/>
          <w:color w:val="000000" w:themeColor="text1"/>
          <w:sz w:val="20"/>
        </w:rPr>
        <w:t>… etc. Un sistema que</w:t>
      </w:r>
      <w:r w:rsidR="00AD34BC" w:rsidRPr="002675D4">
        <w:rPr>
          <w:rFonts w:ascii="R Gerstner" w:hAnsi="R Gerstner" w:cs="Calibri"/>
          <w:color w:val="000000" w:themeColor="text1"/>
          <w:sz w:val="20"/>
        </w:rPr>
        <w:t xml:space="preserve"> </w:t>
      </w:r>
      <w:r w:rsidRPr="002675D4">
        <w:rPr>
          <w:rFonts w:ascii="R Gerstner" w:hAnsi="R Gerstner" w:cs="Calibri"/>
          <w:color w:val="000000" w:themeColor="text1"/>
          <w:sz w:val="20"/>
        </w:rPr>
        <w:t xml:space="preserve">habilita esos accesos </w:t>
      </w:r>
      <w:proofErr w:type="spellStart"/>
      <w:r w:rsidRPr="002675D4">
        <w:rPr>
          <w:rFonts w:ascii="R Gerstner" w:hAnsi="R Gerstner" w:cs="Calibri"/>
          <w:color w:val="000000" w:themeColor="text1"/>
          <w:sz w:val="20"/>
        </w:rPr>
        <w:t>megarrápidos</w:t>
      </w:r>
      <w:proofErr w:type="spellEnd"/>
      <w:r w:rsidRPr="002675D4">
        <w:rPr>
          <w:rFonts w:ascii="R Gerstner" w:hAnsi="R Gerstner" w:cs="Calibri"/>
          <w:color w:val="000000" w:themeColor="text1"/>
          <w:sz w:val="20"/>
        </w:rPr>
        <w:t xml:space="preserve"> con </w:t>
      </w:r>
      <w:r w:rsidR="00AD34BC" w:rsidRPr="002675D4">
        <w:rPr>
          <w:rFonts w:ascii="R Gerstner" w:hAnsi="R Gerstner" w:cs="Calibri"/>
          <w:color w:val="000000" w:themeColor="text1"/>
          <w:sz w:val="20"/>
        </w:rPr>
        <w:t>cuatro</w:t>
      </w:r>
      <w:r w:rsidRPr="002675D4">
        <w:rPr>
          <w:rFonts w:ascii="R Gerstner" w:hAnsi="R Gerstner" w:cs="Calibri"/>
          <w:color w:val="000000" w:themeColor="text1"/>
          <w:sz w:val="20"/>
        </w:rPr>
        <w:t xml:space="preserve"> veces más capacidad de descarga que la tecnología actual y hasta </w:t>
      </w:r>
      <w:r w:rsidR="00AD34BC" w:rsidRPr="002675D4">
        <w:rPr>
          <w:rFonts w:ascii="R Gerstner" w:hAnsi="R Gerstner" w:cs="Calibri"/>
          <w:color w:val="000000" w:themeColor="text1"/>
          <w:sz w:val="20"/>
        </w:rPr>
        <w:t>ocho</w:t>
      </w:r>
      <w:r w:rsidRPr="002675D4">
        <w:rPr>
          <w:rFonts w:ascii="R Gerstner" w:hAnsi="R Gerstner" w:cs="Calibri"/>
          <w:color w:val="000000" w:themeColor="text1"/>
          <w:sz w:val="20"/>
        </w:rPr>
        <w:t xml:space="preserve"> veces más capacidad de subida</w:t>
      </w:r>
      <w:r w:rsidR="002F3F8E" w:rsidRPr="002675D4">
        <w:rPr>
          <w:rFonts w:ascii="R Gerstner" w:hAnsi="R Gerstner" w:cs="Calibri"/>
          <w:color w:val="000000" w:themeColor="text1"/>
          <w:sz w:val="20"/>
        </w:rPr>
        <w:t>.</w:t>
      </w:r>
    </w:p>
    <w:p w14:paraId="2B498CD4" w14:textId="77777777" w:rsidR="003D24C7" w:rsidRDefault="003D24C7" w:rsidP="00EB0C78">
      <w:pPr>
        <w:spacing w:after="0" w:line="240" w:lineRule="auto"/>
        <w:jc w:val="center"/>
        <w:rPr>
          <w:noProof/>
        </w:rPr>
      </w:pPr>
    </w:p>
    <w:p w14:paraId="3049E6D7" w14:textId="629BD16A" w:rsidR="0026499C" w:rsidRDefault="00F626CD" w:rsidP="00F626CD">
      <w:pPr>
        <w:spacing w:after="0" w:line="240" w:lineRule="auto"/>
        <w:jc w:val="center"/>
        <w:rPr>
          <w:rFonts w:ascii="R Gerstner" w:hAnsi="R Gerstner" w:cs="Calibri"/>
          <w:color w:val="000000" w:themeColor="text1"/>
          <w:sz w:val="20"/>
        </w:rPr>
      </w:pPr>
      <w:r>
        <w:rPr>
          <w:noProof/>
        </w:rPr>
        <w:drawing>
          <wp:inline distT="0" distB="0" distL="0" distR="0" wp14:anchorId="611B491A" wp14:editId="2434B85D">
            <wp:extent cx="3615265" cy="3314700"/>
            <wp:effectExtent l="0" t="0" r="4445" b="0"/>
            <wp:docPr id="582897835" name="Imagen 1" descr="Imagen que contiene edificio, exterior, frente, vie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897835" name="Imagen 1" descr="Imagen que contiene edificio, exterior, frente, vie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403" cy="333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231BB" w14:textId="77777777" w:rsidR="0026499C" w:rsidRPr="002675D4" w:rsidRDefault="0026499C" w:rsidP="0026499C">
      <w:pPr>
        <w:spacing w:after="0" w:line="240" w:lineRule="auto"/>
        <w:jc w:val="center"/>
        <w:rPr>
          <w:rFonts w:ascii="R Gerstner" w:hAnsi="R Gerstner" w:cs="Calibri"/>
          <w:color w:val="000000" w:themeColor="text1"/>
          <w:sz w:val="20"/>
        </w:rPr>
      </w:pPr>
    </w:p>
    <w:p w14:paraId="48B70734" w14:textId="77777777" w:rsidR="00AF77E2" w:rsidRDefault="00AF77E2" w:rsidP="006E7547">
      <w:pPr>
        <w:spacing w:after="0" w:line="240" w:lineRule="auto"/>
        <w:jc w:val="both"/>
        <w:rPr>
          <w:rFonts w:ascii="R Gerstner" w:eastAsia="Times New Roman" w:hAnsi="R Gerstner" w:cs="Arial"/>
          <w:sz w:val="20"/>
          <w:szCs w:val="20"/>
          <w:lang w:eastAsia="es-ES"/>
        </w:rPr>
      </w:pPr>
    </w:p>
    <w:p w14:paraId="7C8DB35C" w14:textId="3BB5CE45" w:rsidR="006E7547" w:rsidRPr="002675D4" w:rsidRDefault="000C18C0" w:rsidP="006E7547">
      <w:pPr>
        <w:spacing w:after="0" w:line="240" w:lineRule="auto"/>
        <w:jc w:val="both"/>
        <w:rPr>
          <w:rFonts w:ascii="R Gerstner" w:hAnsi="R Gerstner" w:cs="Calibri"/>
          <w:b/>
          <w:bCs/>
          <w:color w:val="000000" w:themeColor="text1"/>
          <w:sz w:val="20"/>
        </w:rPr>
      </w:pP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El acuerdo de</w:t>
      </w:r>
      <w:r w:rsidR="006E7547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6E7547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R</w:t>
      </w:r>
      <w:r w:rsidR="006E7547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con ‘Rede </w:t>
      </w:r>
      <w:proofErr w:type="spellStart"/>
      <w:r w:rsidR="006E7547" w:rsidRPr="002675D4">
        <w:rPr>
          <w:rFonts w:ascii="R Gerstner" w:eastAsia="Times New Roman" w:hAnsi="R Gerstner" w:cs="Arial"/>
          <w:sz w:val="20"/>
          <w:szCs w:val="20"/>
          <w:lang w:eastAsia="es-ES"/>
        </w:rPr>
        <w:t>Aberta</w:t>
      </w:r>
      <w:proofErr w:type="spellEnd"/>
      <w:r w:rsidR="006E7547" w:rsidRPr="002675D4">
        <w:rPr>
          <w:rFonts w:ascii="R Gerstner" w:eastAsia="Times New Roman" w:hAnsi="R Gerstner" w:cs="Arial"/>
          <w:sz w:val="20"/>
          <w:szCs w:val="20"/>
          <w:lang w:eastAsia="es-ES"/>
        </w:rPr>
        <w:t>’ permitirá cubrir aproximadamente</w:t>
      </w:r>
      <w:r w:rsidR="00640D33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640D33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70.000 nuevos</w:t>
      </w:r>
      <w:r w:rsidR="006E7547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 inmuebles</w:t>
      </w:r>
      <w:r w:rsidR="006E7547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640D33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que se </w:t>
      </w:r>
      <w:r w:rsidR="00E25FA9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conectan ahora </w:t>
      </w:r>
      <w:r w:rsidR="00640D33" w:rsidRPr="002675D4">
        <w:rPr>
          <w:rFonts w:ascii="R Gerstner" w:eastAsia="Times New Roman" w:hAnsi="R Gerstner" w:cs="Arial"/>
          <w:sz w:val="20"/>
          <w:szCs w:val="20"/>
          <w:lang w:eastAsia="es-ES"/>
        </w:rPr>
        <w:t>a la infraestruc</w:t>
      </w:r>
      <w:r w:rsidR="00BD0808" w:rsidRPr="002675D4">
        <w:rPr>
          <w:rFonts w:ascii="R Gerstner" w:eastAsia="Times New Roman" w:hAnsi="R Gerstner" w:cs="Arial"/>
          <w:sz w:val="20"/>
          <w:szCs w:val="20"/>
          <w:lang w:eastAsia="es-ES"/>
        </w:rPr>
        <w:t>tura del operador gal</w:t>
      </w:r>
      <w:r w:rsidR="00E25FA9" w:rsidRPr="002675D4">
        <w:rPr>
          <w:rFonts w:ascii="R Gerstner" w:eastAsia="Times New Roman" w:hAnsi="R Gerstner" w:cs="Arial"/>
          <w:sz w:val="20"/>
          <w:szCs w:val="20"/>
          <w:lang w:eastAsia="es-ES"/>
        </w:rPr>
        <w:t>l</w:t>
      </w:r>
      <w:r w:rsidR="00BD0808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ego </w:t>
      </w:r>
      <w:r w:rsidR="006E7547" w:rsidRPr="002675D4">
        <w:rPr>
          <w:rFonts w:ascii="R Gerstner" w:eastAsia="Times New Roman" w:hAnsi="R Gerstner" w:cs="Arial"/>
          <w:sz w:val="20"/>
          <w:szCs w:val="20"/>
          <w:lang w:eastAsia="es-ES"/>
        </w:rPr>
        <w:t>y llevar la alta velocidad con la fibra más rápida a</w:t>
      </w:r>
      <w:r w:rsidR="00137CF1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6E7547" w:rsidRPr="002675D4">
        <w:rPr>
          <w:rFonts w:ascii="R Gerstner" w:eastAsia="Times New Roman" w:hAnsi="R Gerstner" w:cs="Arial"/>
          <w:sz w:val="20"/>
          <w:szCs w:val="20"/>
          <w:lang w:eastAsia="es-ES"/>
        </w:rPr>
        <w:t>rincones de Galicia en núcleos</w:t>
      </w:r>
      <w:r w:rsidR="00D97E12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rurales</w:t>
      </w:r>
      <w:r w:rsidR="006E7547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de </w:t>
      </w:r>
      <w:r w:rsidR="004E1455" w:rsidRPr="002675D4">
        <w:rPr>
          <w:rFonts w:ascii="R Gerstner" w:eastAsia="Times New Roman" w:hAnsi="R Gerstner" w:cs="Arial"/>
          <w:sz w:val="20"/>
          <w:szCs w:val="20"/>
          <w:lang w:eastAsia="es-ES"/>
        </w:rPr>
        <w:t>un</w:t>
      </w:r>
      <w:r w:rsidR="00BD0808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centenar largo de </w:t>
      </w:r>
      <w:r w:rsidR="006E7547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municipios del territorio.</w:t>
      </w:r>
    </w:p>
    <w:p w14:paraId="6326CF46" w14:textId="77777777" w:rsidR="006E7547" w:rsidRPr="002675D4" w:rsidRDefault="006E7547" w:rsidP="006E7547">
      <w:pPr>
        <w:spacing w:after="0" w:line="240" w:lineRule="auto"/>
        <w:jc w:val="both"/>
        <w:rPr>
          <w:rFonts w:ascii="R Gerstner" w:eastAsia="Times New Roman" w:hAnsi="R Gerstner" w:cs="Arial"/>
          <w:sz w:val="20"/>
          <w:szCs w:val="20"/>
          <w:lang w:eastAsia="es-ES"/>
        </w:rPr>
      </w:pPr>
    </w:p>
    <w:p w14:paraId="62EA9E33" w14:textId="6B6F482A" w:rsidR="006E7547" w:rsidRDefault="006E7547" w:rsidP="006E7547">
      <w:pPr>
        <w:spacing w:after="0" w:line="240" w:lineRule="auto"/>
        <w:jc w:val="both"/>
        <w:rPr>
          <w:rFonts w:ascii="R Gerstner" w:hAnsi="R Gerstner"/>
          <w:color w:val="1E1E1E"/>
          <w:sz w:val="20"/>
          <w:szCs w:val="20"/>
          <w:shd w:val="clear" w:color="auto" w:fill="FFFFFF"/>
        </w:rPr>
      </w:pP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La intención es ampliar al máximo </w:t>
      </w:r>
      <w:r w:rsidRPr="002675D4">
        <w:rPr>
          <w:rFonts w:ascii="R Gerstner" w:hAnsi="R Gerstner" w:cs="Arial"/>
          <w:sz w:val="20"/>
          <w:szCs w:val="20"/>
          <w:bdr w:val="none" w:sz="0" w:space="0" w:color="auto" w:frame="1"/>
        </w:rPr>
        <w:t xml:space="preserve">la cobertura de banda ancha </w:t>
      </w:r>
      <w:r w:rsidR="000C18C0" w:rsidRPr="002675D4">
        <w:rPr>
          <w:rFonts w:ascii="R Gerstner" w:hAnsi="R Gerstner" w:cs="Arial"/>
          <w:sz w:val="20"/>
          <w:szCs w:val="20"/>
          <w:bdr w:val="none" w:sz="0" w:space="0" w:color="auto" w:frame="1"/>
        </w:rPr>
        <w:t>en</w:t>
      </w:r>
      <w:r w:rsidRPr="002675D4">
        <w:rPr>
          <w:rFonts w:ascii="R Gerstner" w:hAnsi="R Gerstner" w:cs="Arial"/>
          <w:sz w:val="20"/>
          <w:szCs w:val="20"/>
          <w:bdr w:val="none" w:sz="0" w:space="0" w:color="auto" w:frame="1"/>
        </w:rPr>
        <w:t xml:space="preserve"> todos los r</w:t>
      </w:r>
      <w:r w:rsidR="001902F1" w:rsidRPr="002675D4">
        <w:rPr>
          <w:rFonts w:ascii="R Gerstner" w:hAnsi="R Gerstner" w:cs="Arial"/>
          <w:sz w:val="20"/>
          <w:szCs w:val="20"/>
          <w:bdr w:val="none" w:sz="0" w:space="0" w:color="auto" w:frame="1"/>
        </w:rPr>
        <w:t>ecovecos</w:t>
      </w:r>
      <w:r w:rsidRPr="002675D4">
        <w:rPr>
          <w:rFonts w:ascii="R Gerstner" w:hAnsi="R Gerstner" w:cs="Arial"/>
          <w:sz w:val="20"/>
          <w:szCs w:val="20"/>
          <w:bdr w:val="none" w:sz="0" w:space="0" w:color="auto" w:frame="1"/>
        </w:rPr>
        <w:t xml:space="preserve"> de la comunidad</w:t>
      </w:r>
      <w:r w:rsidR="00572D71" w:rsidRPr="002675D4">
        <w:rPr>
          <w:rFonts w:ascii="R Gerstner" w:hAnsi="R Gerstner" w:cs="Arial"/>
          <w:sz w:val="20"/>
          <w:szCs w:val="20"/>
          <w:bdr w:val="none" w:sz="0" w:space="0" w:color="auto" w:frame="1"/>
        </w:rPr>
        <w:t xml:space="preserve"> gallega</w:t>
      </w:r>
      <w:r w:rsidRPr="002675D4">
        <w:rPr>
          <w:rFonts w:ascii="R Gerstner" w:hAnsi="R Gerstner" w:cs="Arial"/>
          <w:sz w:val="20"/>
          <w:szCs w:val="20"/>
          <w:bdr w:val="none" w:sz="0" w:space="0" w:color="auto" w:frame="1"/>
        </w:rPr>
        <w:t xml:space="preserve">. </w:t>
      </w:r>
      <w:r w:rsidR="002D1CBB" w:rsidRPr="002675D4">
        <w:rPr>
          <w:rFonts w:ascii="R Gerstner" w:hAnsi="R Gerstner" w:cs="Arial"/>
          <w:sz w:val="20"/>
          <w:szCs w:val="20"/>
          <w:bdr w:val="none" w:sz="0" w:space="0" w:color="auto" w:frame="1"/>
        </w:rPr>
        <w:t>Y así</w:t>
      </w:r>
      <w:r w:rsidR="00A26AE0" w:rsidRPr="002675D4">
        <w:rPr>
          <w:rFonts w:ascii="R Gerstner" w:hAnsi="R Gerstner" w:cs="Arial"/>
          <w:sz w:val="20"/>
          <w:szCs w:val="20"/>
          <w:bdr w:val="none" w:sz="0" w:space="0" w:color="auto" w:frame="1"/>
        </w:rPr>
        <w:t xml:space="preserve">, </w:t>
      </w:r>
      <w:r w:rsidRPr="002675D4">
        <w:rPr>
          <w:rFonts w:ascii="R Gerstner" w:hAnsi="R Gerstner"/>
          <w:b/>
          <w:bCs/>
          <w:color w:val="1E1E1E"/>
          <w:sz w:val="20"/>
          <w:szCs w:val="20"/>
          <w:shd w:val="clear" w:color="auto" w:fill="FFFFFF"/>
        </w:rPr>
        <w:t>R</w:t>
      </w: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 y ‘Rede </w:t>
      </w:r>
      <w:proofErr w:type="spellStart"/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>Aberta</w:t>
      </w:r>
      <w:proofErr w:type="spellEnd"/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’ se alinean en su afán de proporcionar al rural de Galicia los medios </w:t>
      </w:r>
      <w:r w:rsidR="00E97196"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tecnológicos </w:t>
      </w: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para integrarse en el mundo digital y lograr que la conectividad llegue a zonas impensables hasta la fecha. </w:t>
      </w:r>
      <w:r w:rsidR="00E97196"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>Gracias a ello,</w:t>
      </w: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 aldeas del rural disfrutarán de los servicios de </w:t>
      </w:r>
      <w:r w:rsidRPr="002675D4">
        <w:rPr>
          <w:rFonts w:ascii="R Gerstner" w:hAnsi="R Gerstner"/>
          <w:b/>
          <w:bCs/>
          <w:color w:val="1E1E1E"/>
          <w:sz w:val="20"/>
          <w:szCs w:val="20"/>
          <w:shd w:val="clear" w:color="auto" w:fill="FFFFFF"/>
        </w:rPr>
        <w:t>R</w:t>
      </w: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 tal cual lo hacen las capitales de provincia del territorio</w:t>
      </w:r>
      <w:r w:rsidR="0090379C"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: </w:t>
      </w: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>un paso más en la reducción de la brecha digital entre ambos entornos.</w:t>
      </w:r>
    </w:p>
    <w:p w14:paraId="139B82C8" w14:textId="726C5D0E" w:rsidR="00B86A73" w:rsidRPr="002675D4" w:rsidRDefault="00B86A73" w:rsidP="006E7547">
      <w:pPr>
        <w:spacing w:after="0" w:line="240" w:lineRule="auto"/>
        <w:jc w:val="both"/>
        <w:rPr>
          <w:rFonts w:ascii="R Gerstner" w:eastAsia="Times New Roman" w:hAnsi="R Gerstner" w:cs="Arial"/>
          <w:sz w:val="20"/>
          <w:szCs w:val="20"/>
          <w:lang w:eastAsia="es-ES"/>
        </w:rPr>
      </w:pPr>
    </w:p>
    <w:p w14:paraId="20F22CE3" w14:textId="2C3B53FF" w:rsidR="006E7547" w:rsidRPr="00AE68BE" w:rsidRDefault="0090379C" w:rsidP="006E754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 Gerstner" w:hAnsi="R Gerstner"/>
          <w:b/>
          <w:bCs/>
          <w:color w:val="1E1E1E"/>
          <w:sz w:val="22"/>
          <w:szCs w:val="22"/>
          <w:shd w:val="clear" w:color="auto" w:fill="FFFFFF"/>
        </w:rPr>
      </w:pPr>
      <w:r w:rsidRPr="00AE68BE">
        <w:rPr>
          <w:rFonts w:ascii="R Gerstner" w:hAnsi="R Gerstner"/>
          <w:b/>
          <w:bCs/>
          <w:color w:val="1E1E1E"/>
          <w:sz w:val="22"/>
          <w:szCs w:val="22"/>
          <w:shd w:val="clear" w:color="auto" w:fill="FFFFFF"/>
        </w:rPr>
        <w:t>‘</w:t>
      </w:r>
      <w:r w:rsidR="006E7547" w:rsidRPr="00AE68BE">
        <w:rPr>
          <w:rFonts w:ascii="R Gerstner" w:hAnsi="R Gerstner"/>
          <w:b/>
          <w:bCs/>
          <w:color w:val="1E1E1E"/>
          <w:sz w:val="22"/>
          <w:szCs w:val="22"/>
          <w:shd w:val="clear" w:color="auto" w:fill="FFFFFF"/>
        </w:rPr>
        <w:t>Internet rural</w:t>
      </w:r>
      <w:r w:rsidRPr="00AE68BE">
        <w:rPr>
          <w:rFonts w:ascii="R Gerstner" w:hAnsi="R Gerstner"/>
          <w:b/>
          <w:bCs/>
          <w:color w:val="1E1E1E"/>
          <w:sz w:val="22"/>
          <w:szCs w:val="22"/>
          <w:shd w:val="clear" w:color="auto" w:fill="FFFFFF"/>
        </w:rPr>
        <w:t>’</w:t>
      </w:r>
      <w:r w:rsidR="006E7547" w:rsidRPr="00AE68BE">
        <w:rPr>
          <w:rFonts w:ascii="R Gerstner" w:hAnsi="R Gerstner"/>
          <w:b/>
          <w:bCs/>
          <w:color w:val="1E1E1E"/>
          <w:sz w:val="22"/>
          <w:szCs w:val="22"/>
          <w:shd w:val="clear" w:color="auto" w:fill="FFFFFF"/>
        </w:rPr>
        <w:t xml:space="preserve"> R</w:t>
      </w:r>
      <w:r w:rsidRPr="00AE68BE">
        <w:rPr>
          <w:rFonts w:ascii="R Gerstner" w:hAnsi="R Gerstner"/>
          <w:b/>
          <w:bCs/>
          <w:color w:val="1E1E1E"/>
          <w:sz w:val="22"/>
          <w:szCs w:val="22"/>
          <w:shd w:val="clear" w:color="auto" w:fill="FFFFFF"/>
        </w:rPr>
        <w:t xml:space="preserve"> para </w:t>
      </w:r>
      <w:r w:rsidR="006E7547" w:rsidRPr="00AE68BE">
        <w:rPr>
          <w:rFonts w:ascii="R Gerstner" w:hAnsi="R Gerstner"/>
          <w:b/>
          <w:bCs/>
          <w:color w:val="1E1E1E"/>
          <w:sz w:val="22"/>
          <w:szCs w:val="22"/>
          <w:shd w:val="clear" w:color="auto" w:fill="FFFFFF"/>
        </w:rPr>
        <w:t>completa</w:t>
      </w:r>
      <w:r w:rsidRPr="00AE68BE">
        <w:rPr>
          <w:rFonts w:ascii="R Gerstner" w:hAnsi="R Gerstner"/>
          <w:b/>
          <w:bCs/>
          <w:color w:val="1E1E1E"/>
          <w:sz w:val="22"/>
          <w:szCs w:val="22"/>
          <w:shd w:val="clear" w:color="auto" w:fill="FFFFFF"/>
        </w:rPr>
        <w:t>r</w:t>
      </w:r>
      <w:r w:rsidR="006E7547" w:rsidRPr="00AE68BE">
        <w:rPr>
          <w:rFonts w:ascii="R Gerstner" w:hAnsi="R Gerstner"/>
          <w:b/>
          <w:bCs/>
          <w:color w:val="1E1E1E"/>
          <w:sz w:val="22"/>
          <w:szCs w:val="22"/>
          <w:shd w:val="clear" w:color="auto" w:fill="FFFFFF"/>
        </w:rPr>
        <w:t xml:space="preserve"> cobertura de alta velocidad en </w:t>
      </w:r>
      <w:r w:rsidR="001F6334">
        <w:rPr>
          <w:rFonts w:ascii="R Gerstner" w:hAnsi="R Gerstner"/>
          <w:b/>
          <w:bCs/>
          <w:color w:val="1E1E1E"/>
          <w:sz w:val="22"/>
          <w:szCs w:val="22"/>
          <w:shd w:val="clear" w:color="auto" w:fill="FFFFFF"/>
        </w:rPr>
        <w:t>Chantada</w:t>
      </w:r>
    </w:p>
    <w:p w14:paraId="05B0BC30" w14:textId="77777777" w:rsidR="006E7547" w:rsidRPr="002675D4" w:rsidRDefault="006E7547" w:rsidP="006E754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 Gerstner" w:hAnsi="R Gerstner"/>
          <w:color w:val="1E1E1E"/>
          <w:sz w:val="20"/>
          <w:szCs w:val="20"/>
          <w:shd w:val="clear" w:color="auto" w:fill="FFFFFF"/>
        </w:rPr>
      </w:pPr>
    </w:p>
    <w:p w14:paraId="683027FF" w14:textId="1C759441" w:rsidR="006E7547" w:rsidRPr="002675D4" w:rsidRDefault="006E7547" w:rsidP="006E754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 Gerstner" w:hAnsi="R Gerstner"/>
          <w:color w:val="1E1E1E"/>
          <w:sz w:val="20"/>
          <w:szCs w:val="20"/>
          <w:shd w:val="clear" w:color="auto" w:fill="FFFFFF"/>
        </w:rPr>
      </w:pP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>En las zonas de</w:t>
      </w:r>
      <w:r w:rsidR="00AB0CC5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 </w:t>
      </w:r>
      <w:r w:rsidR="001F6334">
        <w:rPr>
          <w:rFonts w:ascii="R Gerstner" w:hAnsi="R Gerstner"/>
          <w:color w:val="1E1E1E"/>
          <w:sz w:val="20"/>
          <w:szCs w:val="20"/>
          <w:shd w:val="clear" w:color="auto" w:fill="FFFFFF"/>
        </w:rPr>
        <w:t>Chantada</w:t>
      </w:r>
      <w:r w:rsidR="00AE68BE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 </w:t>
      </w: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>donde, por cuestiones orográficas</w:t>
      </w:r>
      <w:r w:rsidR="0090379C"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 o de dispersión poblacional</w:t>
      </w:r>
      <w:r w:rsidR="00251E6E"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 </w:t>
      </w: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no llega la fibra óptica, existe la opción de </w:t>
      </w:r>
      <w:r w:rsidR="00881871"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>‘</w:t>
      </w: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>internet rural</w:t>
      </w:r>
      <w:r w:rsidR="00881871"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>’</w:t>
      </w: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 de </w:t>
      </w:r>
      <w:r w:rsidRPr="002675D4">
        <w:rPr>
          <w:rFonts w:ascii="R Gerstner" w:hAnsi="R Gerstner"/>
          <w:b/>
          <w:bCs/>
          <w:color w:val="1E1E1E"/>
          <w:sz w:val="20"/>
          <w:szCs w:val="20"/>
          <w:shd w:val="clear" w:color="auto" w:fill="FFFFFF"/>
        </w:rPr>
        <w:t>R</w:t>
      </w: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 con 5G (mambo </w:t>
      </w:r>
      <w:proofErr w:type="spellStart"/>
      <w:r w:rsidRPr="002675D4">
        <w:rPr>
          <w:rFonts w:ascii="R Gerstner" w:hAnsi="R Gerstner"/>
          <w:i/>
          <w:iCs/>
          <w:color w:val="1E1E1E"/>
          <w:sz w:val="20"/>
          <w:szCs w:val="20"/>
          <w:shd w:val="clear" w:color="auto" w:fill="FFFFFF"/>
        </w:rPr>
        <w:t>Axiña</w:t>
      </w:r>
      <w:proofErr w:type="spellEnd"/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>)</w:t>
      </w:r>
      <w:r w:rsidR="00D10607"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>,</w:t>
      </w: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 que permit</w:t>
      </w:r>
      <w:r w:rsidR="00251E6E"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>e</w:t>
      </w: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 a hogares y empresas de estos lugares de difícil acceso disponer de alta velocidad </w:t>
      </w:r>
      <w:r w:rsidR="004B3CC6"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de hasta </w:t>
      </w:r>
      <w:r w:rsidR="00B9776C"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>600</w:t>
      </w:r>
      <w:r w:rsidR="004B3CC6"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 xml:space="preserve"> megas </w:t>
      </w:r>
      <w:r w:rsidRPr="002675D4">
        <w:rPr>
          <w:rFonts w:ascii="R Gerstner" w:hAnsi="R Gerstner"/>
          <w:color w:val="1E1E1E"/>
          <w:sz w:val="20"/>
          <w:szCs w:val="20"/>
          <w:shd w:val="clear" w:color="auto" w:fill="FFFFFF"/>
        </w:rPr>
        <w:t>con 5G y wifi 6.</w:t>
      </w:r>
    </w:p>
    <w:p w14:paraId="1A7B4212" w14:textId="77777777" w:rsidR="006E7547" w:rsidRPr="002675D4" w:rsidRDefault="006E7547" w:rsidP="006E7547">
      <w:pPr>
        <w:spacing w:after="0" w:line="240" w:lineRule="auto"/>
        <w:jc w:val="both"/>
        <w:rPr>
          <w:rFonts w:ascii="R Gerstner" w:eastAsia="Times New Roman" w:hAnsi="R Gerstner" w:cs="Arial"/>
          <w:sz w:val="20"/>
          <w:szCs w:val="20"/>
          <w:lang w:eastAsia="es-ES"/>
        </w:rPr>
      </w:pPr>
    </w:p>
    <w:p w14:paraId="21B34A8B" w14:textId="6C3BCEC3" w:rsidR="00727668" w:rsidRPr="002675D4" w:rsidRDefault="006E7547" w:rsidP="00727668">
      <w:pPr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La tecnología 5</w:t>
      </w:r>
      <w:r w:rsidRPr="002675D4">
        <w:rPr>
          <w:rFonts w:ascii="R Gerstner" w:eastAsia="Times New Roman" w:hAnsi="R Gerstner" w:cs="Arial"/>
          <w:sz w:val="20"/>
          <w:szCs w:val="20"/>
          <w:bdr w:val="none" w:sz="0" w:space="0" w:color="auto" w:frame="1"/>
          <w:lang w:eastAsia="es-ES"/>
        </w:rPr>
        <w:t>G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de </w:t>
      </w:r>
      <w:r w:rsidR="0090379C" w:rsidRPr="002675D4">
        <w:rPr>
          <w:rFonts w:ascii="R Gerstner" w:eastAsia="Times New Roman" w:hAnsi="R Gerstner" w:cs="Arial"/>
          <w:sz w:val="20"/>
          <w:szCs w:val="20"/>
          <w:lang w:eastAsia="es-ES"/>
        </w:rPr>
        <w:t>‘i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nternet rural</w:t>
      </w:r>
      <w:r w:rsidR="0090379C" w:rsidRPr="002675D4">
        <w:rPr>
          <w:rFonts w:ascii="R Gerstner" w:eastAsia="Times New Roman" w:hAnsi="R Gerstner" w:cs="Arial"/>
          <w:sz w:val="20"/>
          <w:szCs w:val="20"/>
          <w:lang w:eastAsia="es-ES"/>
        </w:rPr>
        <w:t>’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de 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R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se apoya</w:t>
      </w:r>
      <w:r w:rsidR="004F4FE0" w:rsidRPr="002675D4">
        <w:rPr>
          <w:rFonts w:ascii="R Gerstner" w:eastAsia="Times New Roman" w:hAnsi="R Gerstner" w:cs="Arial"/>
          <w:sz w:val="20"/>
          <w:szCs w:val="20"/>
          <w:lang w:eastAsia="es-ES"/>
        </w:rPr>
        <w:t>, por una parte,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en un </w:t>
      </w:r>
      <w:proofErr w:type="spellStart"/>
      <w:r w:rsidRPr="002675D4">
        <w:rPr>
          <w:rFonts w:ascii="R Gerstner" w:eastAsia="Times New Roman" w:hAnsi="R Gerstner" w:cs="Arial"/>
          <w:i/>
          <w:iCs/>
          <w:sz w:val="20"/>
          <w:szCs w:val="20"/>
          <w:bdr w:val="none" w:sz="0" w:space="0" w:color="auto" w:frame="1"/>
          <w:lang w:eastAsia="es-ES"/>
        </w:rPr>
        <w:t>router</w:t>
      </w:r>
      <w:proofErr w:type="spellEnd"/>
      <w:r w:rsidRPr="002675D4">
        <w:rPr>
          <w:rFonts w:ascii="R Gerstner" w:eastAsia="Times New Roman" w:hAnsi="R Gerstner" w:cs="Arial"/>
          <w:i/>
          <w:iCs/>
          <w:sz w:val="20"/>
          <w:szCs w:val="20"/>
          <w:lang w:eastAsia="es-ES"/>
        </w:rPr>
        <w:t xml:space="preserve">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que permite conseguir esas velocidades y, por otra, en el sistema </w:t>
      </w:r>
      <w:r w:rsidRPr="002675D4">
        <w:rPr>
          <w:rFonts w:ascii="R Gerstner" w:eastAsia="Times New Roman" w:hAnsi="R Gerstner" w:cs="Arial"/>
          <w:sz w:val="20"/>
          <w:szCs w:val="20"/>
          <w:bdr w:val="none" w:sz="0" w:space="0" w:color="auto" w:frame="1"/>
          <w:lang w:eastAsia="es-ES"/>
        </w:rPr>
        <w:t>wifi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6 </w:t>
      </w:r>
      <w:r w:rsidR="00526B54" w:rsidRPr="002675D4">
        <w:rPr>
          <w:rFonts w:ascii="R Gerstner" w:eastAsia="Times New Roman" w:hAnsi="R Gerstner" w:cs="Arial"/>
          <w:sz w:val="20"/>
          <w:szCs w:val="20"/>
          <w:lang w:eastAsia="es-ES"/>
        </w:rPr>
        <w:t>para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facilita</w:t>
      </w:r>
      <w:r w:rsidR="00526B54" w:rsidRPr="002675D4">
        <w:rPr>
          <w:rFonts w:ascii="R Gerstner" w:eastAsia="Times New Roman" w:hAnsi="R Gerstner" w:cs="Arial"/>
          <w:sz w:val="20"/>
          <w:szCs w:val="20"/>
          <w:lang w:eastAsia="es-ES"/>
        </w:rPr>
        <w:t>r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, por ejemplo, una 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experiencia 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bdr w:val="none" w:sz="0" w:space="0" w:color="auto" w:frame="1"/>
          <w:lang w:eastAsia="es-ES"/>
        </w:rPr>
        <w:t>multidispositivo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excelente conecta</w:t>
      </w:r>
      <w:r w:rsidR="00526B54" w:rsidRPr="002675D4">
        <w:rPr>
          <w:rFonts w:ascii="R Gerstner" w:eastAsia="Times New Roman" w:hAnsi="R Gerstner" w:cs="Arial"/>
          <w:sz w:val="20"/>
          <w:szCs w:val="20"/>
          <w:lang w:eastAsia="es-ES"/>
        </w:rPr>
        <w:t>ndo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a la vez distintos aparatos con una </w:t>
      </w:r>
      <w:r w:rsidRPr="002675D4">
        <w:rPr>
          <w:rFonts w:ascii="R Gerstner" w:eastAsia="Times New Roman" w:hAnsi="R Gerstner" w:cs="Arial"/>
          <w:sz w:val="20"/>
          <w:szCs w:val="20"/>
          <w:bdr w:val="none" w:sz="0" w:space="0" w:color="auto" w:frame="1"/>
          <w:lang w:eastAsia="es-ES"/>
        </w:rPr>
        <w:t>latencia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mínima, semejante a la que tendrían con una conexión de fibra </w:t>
      </w:r>
      <w:r w:rsidRPr="002675D4">
        <w:rPr>
          <w:rFonts w:ascii="R Gerstner" w:eastAsia="Times New Roman" w:hAnsi="R Gerstner" w:cs="Arial"/>
          <w:sz w:val="18"/>
          <w:szCs w:val="18"/>
          <w:lang w:eastAsia="es-ES"/>
        </w:rPr>
        <w:t>(</w:t>
      </w:r>
      <w:r w:rsidRPr="002675D4">
        <w:rPr>
          <w:rFonts w:ascii="R Gerstner" w:eastAsia="Times New Roman" w:hAnsi="R Gerstner" w:cs="Arial"/>
          <w:sz w:val="18"/>
          <w:szCs w:val="18"/>
          <w:bdr w:val="none" w:sz="0" w:space="0" w:color="auto" w:frame="1"/>
          <w:lang w:eastAsia="es-ES"/>
        </w:rPr>
        <w:t>latencia</w:t>
      </w:r>
      <w:r w:rsidRPr="002675D4">
        <w:rPr>
          <w:rFonts w:ascii="R Gerstner" w:eastAsia="Times New Roman" w:hAnsi="R Gerstner" w:cs="Arial"/>
          <w:sz w:val="18"/>
          <w:szCs w:val="18"/>
          <w:lang w:eastAsia="es-ES"/>
        </w:rPr>
        <w:t>= tiempo que tarda en cargarse una página, en enviarse un correo electrónico o en ejecutarse una acción en un videojuego</w:t>
      </w:r>
      <w:r w:rsidRPr="002675D4">
        <w:rPr>
          <w:rFonts w:ascii="R Gerstner" w:eastAsia="Times New Roman" w:hAnsi="R Gerstner" w:cs="Arial"/>
          <w:i/>
          <w:iCs/>
          <w:sz w:val="18"/>
          <w:szCs w:val="18"/>
          <w:lang w:eastAsia="es-ES"/>
        </w:rPr>
        <w:t xml:space="preserve"> online</w:t>
      </w:r>
      <w:r w:rsidRPr="002675D4">
        <w:rPr>
          <w:rFonts w:ascii="R Gerstner" w:eastAsia="Times New Roman" w:hAnsi="R Gerstner" w:cs="Arial"/>
          <w:sz w:val="18"/>
          <w:szCs w:val="18"/>
          <w:lang w:eastAsia="es-ES"/>
        </w:rPr>
        <w:t>).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hyperlink r:id="rId9" w:history="1">
        <w:r w:rsidR="00727668" w:rsidRPr="002675D4">
          <w:rPr>
            <w:rFonts w:ascii="R Gerstner" w:hAnsi="R Gerstner" w:cs="Arial"/>
            <w:color w:val="215E99" w:themeColor="text2" w:themeTint="BF"/>
            <w:kern w:val="2"/>
            <w:sz w:val="20"/>
            <w:szCs w:val="20"/>
            <w:u w:val="single"/>
            <w14:ligatures w14:val="standardContextual"/>
          </w:rPr>
          <w:t>Internet rural 5G ilimitado</w:t>
        </w:r>
      </w:hyperlink>
      <w:r w:rsidR="00727668" w:rsidRPr="002675D4">
        <w:rPr>
          <w:rFonts w:ascii="R Gerstner" w:hAnsi="R Gerstner" w:cs="Arial"/>
          <w:color w:val="215E99" w:themeColor="text2" w:themeTint="BF"/>
          <w:kern w:val="2"/>
          <w:sz w:val="20"/>
          <w:szCs w:val="20"/>
          <w14:ligatures w14:val="standardContextual"/>
        </w:rPr>
        <w:t>.</w:t>
      </w:r>
      <w:r w:rsidR="00727668" w:rsidRPr="002675D4">
        <w:rPr>
          <w:rFonts w:ascii="Arial" w:hAnsi="Arial" w:cs="Arial"/>
          <w:color w:val="215E99" w:themeColor="text2" w:themeTint="BF"/>
          <w:kern w:val="2"/>
          <w:sz w:val="20"/>
          <w:szCs w:val="20"/>
          <w14:ligatures w14:val="standardContextual"/>
        </w:rPr>
        <w:t xml:space="preserve"> </w:t>
      </w:r>
    </w:p>
    <w:p w14:paraId="051AD2AB" w14:textId="77777777" w:rsidR="001F6334" w:rsidRDefault="001F6334" w:rsidP="006E7547">
      <w:pPr>
        <w:spacing w:after="0" w:line="240" w:lineRule="auto"/>
        <w:jc w:val="both"/>
        <w:rPr>
          <w:rFonts w:ascii="R Gerstner" w:eastAsia="Times New Roman" w:hAnsi="R Gerstner" w:cs="Arial"/>
          <w:sz w:val="20"/>
          <w:szCs w:val="20"/>
          <w:lang w:eastAsia="es-ES"/>
        </w:rPr>
      </w:pPr>
    </w:p>
    <w:p w14:paraId="4D350613" w14:textId="7B1238D2" w:rsidR="0026499C" w:rsidRDefault="006E7547" w:rsidP="006E7547">
      <w:pPr>
        <w:spacing w:after="0" w:line="240" w:lineRule="auto"/>
        <w:jc w:val="both"/>
        <w:rPr>
          <w:rFonts w:ascii="R Gerstner" w:eastAsia="Times New Roman" w:hAnsi="R Gerstner" w:cs="Arial"/>
          <w:sz w:val="20"/>
          <w:szCs w:val="20"/>
          <w:lang w:eastAsia="es-ES"/>
        </w:rPr>
      </w:pP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El servicio ‘Internet rural’ hace de 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R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, desde 2022, el 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bdr w:val="none" w:sz="0" w:space="0" w:color="auto" w:frame="1"/>
          <w:lang w:eastAsia="es-ES"/>
        </w:rPr>
        <w:t>primer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 operador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que dota de una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 solución 5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bdr w:val="none" w:sz="0" w:space="0" w:color="auto" w:frame="1"/>
          <w:lang w:eastAsia="es-ES"/>
        </w:rPr>
        <w:t>G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 convergente fijo y móvil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a clientes/as sin fibra en Galicia. El objetivo es llevar esta propuesta a la mayor parte de inmuebles diseminados</w:t>
      </w:r>
      <w:r w:rsidR="00ED7EEF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51762B" w:rsidRPr="002675D4">
        <w:rPr>
          <w:rFonts w:ascii="R Gerstner" w:eastAsia="Times New Roman" w:hAnsi="R Gerstner" w:cs="Arial"/>
          <w:sz w:val="20"/>
          <w:szCs w:val="20"/>
          <w:lang w:eastAsia="es-ES"/>
        </w:rPr>
        <w:t>por</w:t>
      </w:r>
      <w:r w:rsidR="00ED7EEF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zonas</w:t>
      </w:r>
      <w:r w:rsidR="00541371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de la comunidad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de </w:t>
      </w:r>
      <w:r w:rsidR="00D44593" w:rsidRPr="002675D4">
        <w:rPr>
          <w:rFonts w:ascii="R Gerstner" w:eastAsia="Times New Roman" w:hAnsi="R Gerstner" w:cs="Arial"/>
          <w:sz w:val="20"/>
          <w:szCs w:val="20"/>
          <w:lang w:eastAsia="es-ES"/>
        </w:rPr>
        <w:t>orografía complicada.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</w:p>
    <w:p w14:paraId="0F991348" w14:textId="77777777" w:rsidR="00732A33" w:rsidRDefault="00732A33" w:rsidP="006E7547">
      <w:pPr>
        <w:spacing w:after="0" w:line="240" w:lineRule="auto"/>
        <w:jc w:val="both"/>
        <w:rPr>
          <w:rFonts w:ascii="R Gerstner" w:eastAsia="Times New Roman" w:hAnsi="R Gerstner" w:cs="Arial"/>
          <w:sz w:val="20"/>
          <w:szCs w:val="20"/>
          <w:lang w:eastAsia="es-ES"/>
        </w:rPr>
      </w:pPr>
    </w:p>
    <w:p w14:paraId="009654BC" w14:textId="77777777" w:rsidR="0075077E" w:rsidRDefault="006E7547" w:rsidP="006E7547">
      <w:pPr>
        <w:spacing w:after="0" w:line="240" w:lineRule="auto"/>
        <w:jc w:val="both"/>
        <w:rPr>
          <w:rFonts w:ascii="R Gerstner" w:hAnsi="R Gerstner"/>
          <w:b/>
          <w:bCs/>
        </w:rPr>
      </w:pP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En la actualidad el 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90% de la población gallega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dispone de cobertura 5G de 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R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y está preparada para hacer uso de esta tecnología avanzada de quinta generación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.</w:t>
      </w:r>
      <w:r w:rsidR="000C18C0" w:rsidRPr="002675D4">
        <w:rPr>
          <w:rFonts w:ascii="R Gerstner" w:eastAsia="Times New Roman" w:hAnsi="R Gerstner" w:cs="Arial"/>
          <w:b/>
          <w:bCs/>
          <w:i/>
          <w:iCs/>
          <w:sz w:val="20"/>
          <w:szCs w:val="20"/>
          <w:lang w:eastAsia="es-ES"/>
        </w:rPr>
        <w:t xml:space="preserve">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Un total de 224 ayuntamientos gallegos</w:t>
      </w:r>
      <w:r w:rsidR="0051762B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, incluido </w:t>
      </w:r>
      <w:r w:rsidR="001F6334">
        <w:rPr>
          <w:rFonts w:ascii="R Gerstner" w:eastAsia="Times New Roman" w:hAnsi="R Gerstner" w:cs="Arial"/>
          <w:sz w:val="20"/>
          <w:szCs w:val="20"/>
          <w:lang w:eastAsia="es-ES"/>
        </w:rPr>
        <w:t>el de Chantada</w:t>
      </w:r>
      <w:r w:rsidR="0051762B" w:rsidRPr="002675D4">
        <w:rPr>
          <w:rFonts w:ascii="R Gerstner" w:eastAsia="Times New Roman" w:hAnsi="R Gerstner" w:cs="Arial"/>
          <w:sz w:val="20"/>
          <w:szCs w:val="20"/>
          <w:lang w:eastAsia="es-ES"/>
        </w:rPr>
        <w:t>,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disponen ya de </w:t>
      </w:r>
      <w:r w:rsidR="00D44593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la solución </w:t>
      </w:r>
      <w:r w:rsidR="0051762B" w:rsidRPr="002675D4">
        <w:rPr>
          <w:rFonts w:ascii="R Gerstner" w:eastAsia="Times New Roman" w:hAnsi="R Gerstner" w:cs="Arial"/>
          <w:sz w:val="20"/>
          <w:szCs w:val="20"/>
          <w:lang w:eastAsia="es-ES"/>
        </w:rPr>
        <w:t>‘</w:t>
      </w:r>
      <w:r w:rsidR="00D44593" w:rsidRPr="002675D4">
        <w:rPr>
          <w:rFonts w:ascii="R Gerstner" w:eastAsia="Times New Roman" w:hAnsi="R Gerstner" w:cs="Arial"/>
          <w:sz w:val="20"/>
          <w:szCs w:val="20"/>
          <w:lang w:eastAsia="es-ES"/>
        </w:rPr>
        <w:t>internet rural</w:t>
      </w:r>
      <w:r w:rsidR="0051762B" w:rsidRPr="002675D4">
        <w:rPr>
          <w:rFonts w:ascii="R Gerstner" w:eastAsia="Times New Roman" w:hAnsi="R Gerstner" w:cs="Arial"/>
          <w:sz w:val="20"/>
          <w:szCs w:val="20"/>
          <w:lang w:eastAsia="es-ES"/>
        </w:rPr>
        <w:t>’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de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 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bdr w:val="none" w:sz="0" w:space="0" w:color="auto" w:frame="1"/>
          <w:lang w:eastAsia="es-ES"/>
        </w:rPr>
        <w:t>R</w:t>
      </w:r>
      <w:r w:rsidRPr="002675D4">
        <w:rPr>
          <w:rFonts w:ascii="R Gerstner" w:eastAsia="Times New Roman" w:hAnsi="R Gerstner" w:cs="Arial"/>
          <w:sz w:val="20"/>
          <w:szCs w:val="20"/>
          <w:bdr w:val="none" w:sz="0" w:space="0" w:color="auto" w:frame="1"/>
          <w:lang w:eastAsia="es-ES"/>
        </w:rPr>
        <w:t>, que permite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a sus habitantes navegar a altas velocidades como lo </w:t>
      </w:r>
      <w:r w:rsidR="00D3191D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pueden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hace</w:t>
      </w:r>
      <w:r w:rsidR="00D3191D" w:rsidRPr="002675D4">
        <w:rPr>
          <w:rFonts w:ascii="R Gerstner" w:eastAsia="Times New Roman" w:hAnsi="R Gerstner" w:cs="Arial"/>
          <w:sz w:val="20"/>
          <w:szCs w:val="20"/>
          <w:lang w:eastAsia="es-ES"/>
        </w:rPr>
        <w:t>r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en 1,7 millones de hogares cubiertos por </w:t>
      </w:r>
      <w:r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R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con </w:t>
      </w:r>
      <w:r w:rsidR="00D85523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su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fibra óptica</w:t>
      </w:r>
      <w:r w:rsidR="00D85523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FTTH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Pr="002675D4">
        <w:rPr>
          <w:rFonts w:ascii="R Gerstner" w:eastAsia="Times New Roman" w:hAnsi="R Gerstner" w:cs="Arial"/>
          <w:sz w:val="20"/>
          <w:szCs w:val="20"/>
          <w:bdr w:val="none" w:sz="0" w:space="0" w:color="auto" w:frame="1"/>
          <w:lang w:eastAsia="es-ES"/>
        </w:rPr>
        <w:t>de última generación</w:t>
      </w:r>
      <w:r w:rsidR="00893C71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en Galicia.</w:t>
      </w:r>
      <w:r w:rsidR="0075077E" w:rsidRPr="0075077E">
        <w:rPr>
          <w:rFonts w:ascii="R Gerstner" w:hAnsi="R Gerstner"/>
          <w:b/>
          <w:bCs/>
        </w:rPr>
        <w:t xml:space="preserve"> </w:t>
      </w:r>
    </w:p>
    <w:p w14:paraId="2999640D" w14:textId="77777777" w:rsidR="0075077E" w:rsidRPr="00101FFD" w:rsidRDefault="0075077E" w:rsidP="006E7547">
      <w:pPr>
        <w:spacing w:after="0" w:line="240" w:lineRule="auto"/>
        <w:jc w:val="both"/>
        <w:rPr>
          <w:rFonts w:ascii="R Gerstner" w:hAnsi="R Gerstner"/>
        </w:rPr>
      </w:pPr>
    </w:p>
    <w:p w14:paraId="0DEFBD02" w14:textId="0CD7C31B" w:rsidR="00C5296E" w:rsidRPr="00101FFD" w:rsidRDefault="0075077E" w:rsidP="006E7547">
      <w:pPr>
        <w:spacing w:after="0" w:line="240" w:lineRule="auto"/>
        <w:jc w:val="both"/>
        <w:rPr>
          <w:rFonts w:ascii="R Gerstner" w:eastAsia="Times New Roman" w:hAnsi="R Gerstner" w:cs="Arial"/>
          <w:sz w:val="20"/>
          <w:szCs w:val="20"/>
          <w:lang w:eastAsia="es-ES"/>
        </w:rPr>
      </w:pPr>
      <w:r w:rsidRPr="00042C96">
        <w:rPr>
          <w:rFonts w:ascii="R Gerstner" w:hAnsi="R Gerstner"/>
          <w:sz w:val="20"/>
          <w:szCs w:val="20"/>
        </w:rPr>
        <w:t xml:space="preserve">Además, </w:t>
      </w:r>
      <w:r w:rsidR="00101FFD" w:rsidRPr="00042C96">
        <w:rPr>
          <w:rFonts w:ascii="R Gerstner" w:hAnsi="R Gerstner"/>
          <w:sz w:val="20"/>
          <w:szCs w:val="20"/>
        </w:rPr>
        <w:t>el</w:t>
      </w:r>
      <w:r w:rsidRPr="00042C96">
        <w:rPr>
          <w:rFonts w:ascii="R Gerstner" w:hAnsi="R Gerstner"/>
          <w:sz w:val="20"/>
          <w:szCs w:val="20"/>
        </w:rPr>
        <w:t xml:space="preserve"> </w:t>
      </w:r>
      <w:r w:rsidR="00101FFD" w:rsidRPr="00042C96">
        <w:rPr>
          <w:rFonts w:ascii="R Gerstner" w:hAnsi="R Gerstner"/>
          <w:sz w:val="20"/>
          <w:szCs w:val="20"/>
        </w:rPr>
        <w:t>g</w:t>
      </w:r>
      <w:r w:rsidRPr="00042C96">
        <w:rPr>
          <w:rFonts w:ascii="R Gerstner" w:hAnsi="R Gerstner"/>
          <w:sz w:val="20"/>
          <w:szCs w:val="20"/>
        </w:rPr>
        <w:t>rupo</w:t>
      </w:r>
      <w:r w:rsidR="00101FFD" w:rsidRPr="00042C96">
        <w:rPr>
          <w:rFonts w:ascii="R Gerstner" w:hAnsi="R Gerstner"/>
          <w:b/>
          <w:bCs/>
          <w:sz w:val="20"/>
          <w:szCs w:val="20"/>
        </w:rPr>
        <w:t xml:space="preserve"> MASORANGE</w:t>
      </w:r>
      <w:r w:rsidR="00E11D15" w:rsidRPr="00042C96">
        <w:rPr>
          <w:rFonts w:ascii="R Gerstner" w:hAnsi="R Gerstner"/>
          <w:sz w:val="20"/>
          <w:szCs w:val="20"/>
        </w:rPr>
        <w:t>, cuya marca principal e</w:t>
      </w:r>
      <w:r w:rsidR="000F7627" w:rsidRPr="00042C96">
        <w:rPr>
          <w:rFonts w:ascii="R Gerstner" w:hAnsi="R Gerstner"/>
          <w:sz w:val="20"/>
          <w:szCs w:val="20"/>
        </w:rPr>
        <w:t>n</w:t>
      </w:r>
      <w:r w:rsidR="00E11D15" w:rsidRPr="00042C96">
        <w:rPr>
          <w:rFonts w:ascii="R Gerstner" w:hAnsi="R Gerstner"/>
          <w:sz w:val="20"/>
          <w:szCs w:val="20"/>
        </w:rPr>
        <w:t xml:space="preserve"> Galicia es </w:t>
      </w:r>
      <w:r w:rsidR="00E11D15" w:rsidRPr="00042C96">
        <w:rPr>
          <w:rFonts w:ascii="R Gerstner" w:hAnsi="R Gerstner"/>
          <w:b/>
          <w:bCs/>
          <w:sz w:val="20"/>
          <w:szCs w:val="20"/>
        </w:rPr>
        <w:t>R</w:t>
      </w:r>
      <w:r w:rsidR="00E11D15" w:rsidRPr="00042C96">
        <w:rPr>
          <w:rFonts w:ascii="R Gerstner" w:hAnsi="R Gerstner"/>
          <w:sz w:val="20"/>
          <w:szCs w:val="20"/>
        </w:rPr>
        <w:t>,</w:t>
      </w:r>
      <w:r w:rsidRPr="00042C96">
        <w:rPr>
          <w:rFonts w:ascii="R Gerstner" w:hAnsi="R Gerstner"/>
          <w:sz w:val="20"/>
          <w:szCs w:val="20"/>
        </w:rPr>
        <w:t xml:space="preserve"> se ha adjudicado</w:t>
      </w:r>
      <w:r w:rsidR="00E11D15" w:rsidRPr="00042C96">
        <w:rPr>
          <w:rFonts w:ascii="R Gerstner" w:hAnsi="R Gerstner"/>
          <w:sz w:val="20"/>
          <w:szCs w:val="20"/>
        </w:rPr>
        <w:t xml:space="preserve"> </w:t>
      </w:r>
      <w:r w:rsidRPr="00042C96">
        <w:rPr>
          <w:rFonts w:ascii="R Gerstner" w:hAnsi="R Gerstner"/>
          <w:sz w:val="20"/>
          <w:szCs w:val="20"/>
        </w:rPr>
        <w:t xml:space="preserve">más de 52M€ del </w:t>
      </w:r>
      <w:r w:rsidRPr="00042C96">
        <w:rPr>
          <w:rFonts w:ascii="R Gerstner" w:hAnsi="R Gerstner"/>
          <w:b/>
          <w:bCs/>
          <w:sz w:val="20"/>
          <w:szCs w:val="20"/>
        </w:rPr>
        <w:t>plan Único 5G Rural</w:t>
      </w:r>
      <w:r w:rsidRPr="00042C96">
        <w:rPr>
          <w:rFonts w:ascii="R Gerstner" w:hAnsi="R Gerstner"/>
          <w:sz w:val="20"/>
          <w:szCs w:val="20"/>
        </w:rPr>
        <w:t xml:space="preserve"> destinado a dotar de 5G al entorno rural gallego y reducir </w:t>
      </w:r>
      <w:r w:rsidR="00010508">
        <w:rPr>
          <w:rFonts w:ascii="R Gerstner" w:hAnsi="R Gerstner"/>
          <w:sz w:val="20"/>
          <w:szCs w:val="20"/>
        </w:rPr>
        <w:t>más</w:t>
      </w:r>
      <w:r w:rsidRPr="00042C96">
        <w:rPr>
          <w:rFonts w:ascii="R Gerstner" w:hAnsi="R Gerstner"/>
          <w:sz w:val="20"/>
          <w:szCs w:val="20"/>
        </w:rPr>
        <w:t xml:space="preserve"> la brecha digital en la </w:t>
      </w:r>
      <w:r w:rsidR="00EE3B96" w:rsidRPr="00042C96">
        <w:rPr>
          <w:rFonts w:ascii="R Gerstner" w:hAnsi="R Gerstner"/>
          <w:sz w:val="20"/>
          <w:szCs w:val="20"/>
        </w:rPr>
        <w:t>c</w:t>
      </w:r>
      <w:r w:rsidRPr="00042C96">
        <w:rPr>
          <w:rFonts w:ascii="R Gerstner" w:hAnsi="R Gerstner"/>
          <w:sz w:val="20"/>
          <w:szCs w:val="20"/>
        </w:rPr>
        <w:t xml:space="preserve">omunidad. </w:t>
      </w:r>
      <w:r w:rsidR="00E11D15" w:rsidRPr="00042C96">
        <w:rPr>
          <w:rFonts w:ascii="R Gerstner" w:hAnsi="R Gerstner"/>
          <w:sz w:val="20"/>
          <w:szCs w:val="20"/>
        </w:rPr>
        <w:t xml:space="preserve">Esta cantidad supone el </w:t>
      </w:r>
      <w:r w:rsidRPr="00010508">
        <w:rPr>
          <w:rFonts w:ascii="R Gerstner" w:hAnsi="R Gerstner"/>
          <w:b/>
          <w:bCs/>
          <w:sz w:val="20"/>
          <w:szCs w:val="20"/>
        </w:rPr>
        <w:t>98% del presupuesto</w:t>
      </w:r>
      <w:r w:rsidRPr="00042C96">
        <w:rPr>
          <w:rFonts w:ascii="R Gerstner" w:hAnsi="R Gerstner"/>
          <w:sz w:val="20"/>
          <w:szCs w:val="20"/>
        </w:rPr>
        <w:t xml:space="preserve"> de este plan para Galicia, lo que le permitir</w:t>
      </w:r>
      <w:r w:rsidR="00010508">
        <w:rPr>
          <w:rFonts w:ascii="R Gerstner" w:hAnsi="R Gerstner"/>
          <w:sz w:val="20"/>
          <w:szCs w:val="20"/>
        </w:rPr>
        <w:t>á</w:t>
      </w:r>
      <w:r w:rsidRPr="00042C96">
        <w:rPr>
          <w:rFonts w:ascii="R Gerstner" w:hAnsi="R Gerstner"/>
          <w:sz w:val="20"/>
          <w:szCs w:val="20"/>
        </w:rPr>
        <w:t xml:space="preserve"> liderar </w:t>
      </w:r>
      <w:r w:rsidR="001B774B" w:rsidRPr="00042C96">
        <w:rPr>
          <w:rFonts w:ascii="R Gerstner" w:hAnsi="R Gerstner"/>
          <w:sz w:val="20"/>
          <w:szCs w:val="20"/>
        </w:rPr>
        <w:t>el</w:t>
      </w:r>
      <w:r w:rsidRPr="00042C96">
        <w:rPr>
          <w:rFonts w:ascii="R Gerstner" w:hAnsi="R Gerstner"/>
          <w:sz w:val="20"/>
          <w:szCs w:val="20"/>
        </w:rPr>
        <w:t xml:space="preserve"> 5G en Galicia en el ámbito rural.</w:t>
      </w:r>
    </w:p>
    <w:p w14:paraId="770C6FF8" w14:textId="77777777" w:rsidR="00EB0C78" w:rsidRDefault="00EB0C78" w:rsidP="00EB0C78">
      <w:pPr>
        <w:pStyle w:val="NormalWeb"/>
      </w:pPr>
      <w:r w:rsidRPr="00861AAD">
        <w:rPr>
          <w:rFonts w:ascii="R Gerstner" w:hAnsi="R Gerstner" w:cs="Arial"/>
          <w:b/>
          <w:bCs/>
          <w:noProof/>
          <w:sz w:val="32"/>
          <w:szCs w:val="32"/>
        </w:rPr>
        <w:drawing>
          <wp:inline distT="0" distB="0" distL="0" distR="0" wp14:anchorId="333071FC" wp14:editId="649191CF">
            <wp:extent cx="2475914" cy="2475914"/>
            <wp:effectExtent l="0" t="0" r="635" b="635"/>
            <wp:docPr id="697771165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771165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77" cy="250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016">
        <w:rPr>
          <w:noProof/>
        </w:rPr>
        <w:t xml:space="preserve">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3F93940E" wp14:editId="1BA3BF78">
            <wp:extent cx="1835000" cy="2602523"/>
            <wp:effectExtent l="0" t="0" r="0" b="7620"/>
            <wp:docPr id="2" name="Imagen 1" descr="Imagen que contiene tabla, grande, cuarto,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tabla, grande, cuarto, agu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868" cy="260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4C033" w14:textId="660E5955" w:rsidR="00D85523" w:rsidRPr="002675D4" w:rsidRDefault="00562809" w:rsidP="006E7547">
      <w:pPr>
        <w:spacing w:after="0" w:line="240" w:lineRule="auto"/>
        <w:jc w:val="both"/>
        <w:rPr>
          <w:rFonts w:ascii="R Gerstner" w:eastAsia="Times New Roman" w:hAnsi="R Gerstner" w:cs="Arial"/>
          <w:b/>
          <w:bCs/>
          <w:lang w:eastAsia="es-ES"/>
        </w:rPr>
      </w:pPr>
      <w:r w:rsidRPr="002675D4">
        <w:rPr>
          <w:rFonts w:ascii="R Gerstner" w:eastAsia="Times New Roman" w:hAnsi="R Gerstner" w:cs="Arial"/>
          <w:b/>
          <w:bCs/>
          <w:lang w:eastAsia="es-ES"/>
        </w:rPr>
        <w:t>F</w:t>
      </w:r>
      <w:r w:rsidR="00B86A19" w:rsidRPr="002675D4">
        <w:rPr>
          <w:rFonts w:ascii="R Gerstner" w:eastAsia="Times New Roman" w:hAnsi="R Gerstner" w:cs="Arial"/>
          <w:b/>
          <w:bCs/>
          <w:lang w:eastAsia="es-ES"/>
        </w:rPr>
        <w:t>ibra</w:t>
      </w:r>
      <w:r w:rsidRPr="002675D4">
        <w:rPr>
          <w:rFonts w:ascii="R Gerstner" w:eastAsia="Times New Roman" w:hAnsi="R Gerstner" w:cs="Arial"/>
          <w:b/>
          <w:bCs/>
          <w:lang w:eastAsia="es-ES"/>
        </w:rPr>
        <w:t xml:space="preserve"> óptica</w:t>
      </w:r>
      <w:r w:rsidR="00B86A19" w:rsidRPr="002675D4">
        <w:rPr>
          <w:rFonts w:ascii="R Gerstner" w:eastAsia="Times New Roman" w:hAnsi="R Gerstner" w:cs="Arial"/>
          <w:b/>
          <w:bCs/>
          <w:lang w:eastAsia="es-ES"/>
        </w:rPr>
        <w:t xml:space="preserve"> o internet rural </w:t>
      </w:r>
      <w:r w:rsidR="00726A5D">
        <w:rPr>
          <w:rFonts w:ascii="R Gerstner" w:eastAsia="Times New Roman" w:hAnsi="R Gerstner" w:cs="Arial"/>
          <w:b/>
          <w:bCs/>
          <w:lang w:eastAsia="es-ES"/>
        </w:rPr>
        <w:t xml:space="preserve">5G </w:t>
      </w:r>
      <w:r w:rsidR="00B86A19" w:rsidRPr="002675D4">
        <w:rPr>
          <w:rFonts w:ascii="R Gerstner" w:eastAsia="Times New Roman" w:hAnsi="R Gerstner" w:cs="Arial"/>
          <w:b/>
          <w:bCs/>
          <w:lang w:eastAsia="es-ES"/>
        </w:rPr>
        <w:t>de R</w:t>
      </w:r>
      <w:r w:rsidR="00E601C3" w:rsidRPr="002675D4">
        <w:rPr>
          <w:rFonts w:ascii="R Gerstner" w:eastAsia="Times New Roman" w:hAnsi="R Gerstner" w:cs="Arial"/>
          <w:b/>
          <w:bCs/>
          <w:lang w:eastAsia="es-ES"/>
        </w:rPr>
        <w:t>, opciones</w:t>
      </w:r>
      <w:r w:rsidR="00FB5D68" w:rsidRPr="002675D4">
        <w:rPr>
          <w:rFonts w:ascii="R Gerstner" w:eastAsia="Times New Roman" w:hAnsi="R Gerstner" w:cs="Arial"/>
          <w:b/>
          <w:bCs/>
          <w:lang w:eastAsia="es-ES"/>
        </w:rPr>
        <w:t xml:space="preserve"> idóneas</w:t>
      </w:r>
      <w:r w:rsidR="00E601C3" w:rsidRPr="002675D4">
        <w:rPr>
          <w:rFonts w:ascii="R Gerstner" w:eastAsia="Times New Roman" w:hAnsi="R Gerstner" w:cs="Arial"/>
          <w:b/>
          <w:bCs/>
          <w:lang w:eastAsia="es-ES"/>
        </w:rPr>
        <w:t xml:space="preserve"> </w:t>
      </w:r>
      <w:r w:rsidR="00BB29A5" w:rsidRPr="002675D4">
        <w:rPr>
          <w:rFonts w:ascii="R Gerstner" w:eastAsia="Times New Roman" w:hAnsi="R Gerstner" w:cs="Arial"/>
          <w:b/>
          <w:bCs/>
          <w:lang w:eastAsia="es-ES"/>
        </w:rPr>
        <w:t>ante</w:t>
      </w:r>
      <w:r w:rsidR="00FB5D68" w:rsidRPr="002675D4">
        <w:rPr>
          <w:rFonts w:ascii="R Gerstner" w:eastAsia="Times New Roman" w:hAnsi="R Gerstner" w:cs="Arial"/>
          <w:b/>
          <w:bCs/>
          <w:lang w:eastAsia="es-ES"/>
        </w:rPr>
        <w:t xml:space="preserve"> el fin del ADSL</w:t>
      </w:r>
    </w:p>
    <w:p w14:paraId="4242C8E1" w14:textId="77777777" w:rsidR="00B86A19" w:rsidRPr="002675D4" w:rsidRDefault="00B86A19" w:rsidP="00073B64">
      <w:pPr>
        <w:spacing w:after="0" w:line="240" w:lineRule="auto"/>
        <w:jc w:val="both"/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</w:pPr>
    </w:p>
    <w:p w14:paraId="04B30170" w14:textId="7B1F6F67" w:rsidR="00794659" w:rsidRDefault="003607AD" w:rsidP="005E6D06">
      <w:pPr>
        <w:spacing w:after="0" w:line="240" w:lineRule="auto"/>
        <w:jc w:val="both"/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</w:pP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Por último, </w:t>
      </w:r>
      <w:r w:rsidR="00615A12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tanto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la opción de </w:t>
      </w:r>
      <w:r w:rsidR="00BD0EF3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la fibra </w:t>
      </w:r>
      <w:r w:rsidR="000C18C0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óptica </w:t>
      </w:r>
      <w:r w:rsidR="00BD0EF3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FTTH de </w:t>
      </w:r>
      <w:r w:rsidR="00BD0EF3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R</w:t>
      </w:r>
      <w:r w:rsidR="00BD0EF3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615A12" w:rsidRPr="002675D4">
        <w:rPr>
          <w:rFonts w:ascii="R Gerstner" w:eastAsia="Times New Roman" w:hAnsi="R Gerstner" w:cs="Arial"/>
          <w:sz w:val="20"/>
          <w:szCs w:val="20"/>
          <w:lang w:eastAsia="es-ES"/>
        </w:rPr>
        <w:t>como</w:t>
      </w:r>
      <w:r w:rsidR="00BD0EF3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091A6F" w:rsidRPr="002675D4">
        <w:rPr>
          <w:rFonts w:ascii="R Gerstner" w:eastAsia="Times New Roman" w:hAnsi="R Gerstner" w:cs="Arial"/>
          <w:sz w:val="20"/>
          <w:szCs w:val="20"/>
          <w:lang w:eastAsia="es-ES"/>
        </w:rPr>
        <w:t>su solución de</w:t>
      </w:r>
      <w:r w:rsidR="00BD0EF3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CF0DCE" w:rsidRPr="002675D4">
        <w:rPr>
          <w:rFonts w:ascii="R Gerstner" w:eastAsia="Times New Roman" w:hAnsi="R Gerstner" w:cs="Arial"/>
          <w:sz w:val="20"/>
          <w:szCs w:val="20"/>
          <w:lang w:eastAsia="es-ES"/>
        </w:rPr>
        <w:t>‘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internet rural</w:t>
      </w:r>
      <w:r w:rsidR="00CF0DCE" w:rsidRPr="002675D4">
        <w:rPr>
          <w:rFonts w:ascii="R Gerstner" w:eastAsia="Times New Roman" w:hAnsi="R Gerstner" w:cs="Arial"/>
          <w:sz w:val="20"/>
          <w:szCs w:val="20"/>
          <w:lang w:eastAsia="es-ES"/>
        </w:rPr>
        <w:t>’</w:t>
      </w:r>
      <w:r w:rsidR="00091A6F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5C10D4" w:rsidRPr="002675D4">
        <w:rPr>
          <w:rFonts w:ascii="R Gerstner" w:eastAsia="Times New Roman" w:hAnsi="R Gerstner" w:cs="Arial"/>
          <w:sz w:val="20"/>
          <w:szCs w:val="20"/>
          <w:lang w:eastAsia="es-ES"/>
        </w:rPr>
        <w:t>-</w:t>
      </w:r>
      <w:r w:rsidR="00091A6F" w:rsidRPr="002675D4">
        <w:rPr>
          <w:rFonts w:ascii="R Gerstner" w:eastAsia="Times New Roman" w:hAnsi="R Gerstner" w:cs="Arial"/>
          <w:sz w:val="20"/>
          <w:szCs w:val="20"/>
          <w:lang w:eastAsia="es-ES"/>
        </w:rPr>
        <w:t>si la fibra no llega a la zona</w:t>
      </w:r>
      <w:r w:rsidR="00026019" w:rsidRPr="002675D4">
        <w:rPr>
          <w:rFonts w:ascii="R Gerstner" w:eastAsia="Times New Roman" w:hAnsi="R Gerstner" w:cs="Arial"/>
          <w:sz w:val="20"/>
          <w:szCs w:val="20"/>
          <w:lang w:eastAsia="es-ES"/>
        </w:rPr>
        <w:t>-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CF0DCE" w:rsidRPr="002675D4">
        <w:rPr>
          <w:rFonts w:ascii="R Gerstner" w:eastAsia="Times New Roman" w:hAnsi="R Gerstner" w:cs="Arial"/>
          <w:sz w:val="20"/>
          <w:szCs w:val="20"/>
          <w:lang w:eastAsia="es-ES"/>
        </w:rPr>
        <w:t>s</w:t>
      </w:r>
      <w:r w:rsidR="003178AC" w:rsidRPr="002675D4">
        <w:rPr>
          <w:rFonts w:ascii="R Gerstner" w:eastAsia="Times New Roman" w:hAnsi="R Gerstner" w:cs="Arial"/>
          <w:sz w:val="20"/>
          <w:szCs w:val="20"/>
          <w:lang w:eastAsia="es-ES"/>
        </w:rPr>
        <w:t>on</w:t>
      </w:r>
      <w:r w:rsidR="00CF0DCE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también</w:t>
      </w:r>
      <w:r w:rsidR="00CF0DCE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>alternati</w:t>
      </w:r>
      <w:r w:rsidR="00DE2C3D" w:rsidRPr="002675D4">
        <w:rPr>
          <w:rFonts w:ascii="R Gerstner" w:eastAsia="Times New Roman" w:hAnsi="R Gerstner" w:cs="Arial"/>
          <w:sz w:val="20"/>
          <w:szCs w:val="20"/>
          <w:lang w:eastAsia="es-ES"/>
        </w:rPr>
        <w:t>v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a para quienes tengan </w:t>
      </w:r>
      <w:r w:rsidR="001E4A71" w:rsidRPr="002675D4">
        <w:rPr>
          <w:rFonts w:ascii="R Gerstner" w:eastAsia="Times New Roman" w:hAnsi="R Gerstner" w:cs="Arial"/>
          <w:sz w:val="20"/>
          <w:szCs w:val="20"/>
          <w:lang w:eastAsia="es-ES"/>
        </w:rPr>
        <w:t>en</w:t>
      </w:r>
      <w:r w:rsidR="00753FFE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="00E30FFA">
        <w:rPr>
          <w:rFonts w:ascii="R Gerstner" w:eastAsia="Times New Roman" w:hAnsi="R Gerstner" w:cs="Arial"/>
          <w:sz w:val="20"/>
          <w:szCs w:val="20"/>
          <w:lang w:eastAsia="es-ES"/>
        </w:rPr>
        <w:t>Chantada</w:t>
      </w:r>
      <w:r w:rsidR="001E4A71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 </w:t>
      </w: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una conexión a internet a </w:t>
      </w:r>
      <w:r w:rsidR="00ED5DC6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través de par de cobre, </w:t>
      </w:r>
      <w:r w:rsidR="000C18C0"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porque </w:t>
      </w:r>
      <w:r w:rsidR="00ED5DC6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el tradicional ADSL</w:t>
      </w:r>
      <w:r w:rsidR="000C18C0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 </w:t>
      </w:r>
      <w:r w:rsidR="00BB6F96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ya ha dejado de funcionar</w:t>
      </w:r>
      <w:r w:rsidR="003B66FB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 y/o de comercializarse</w:t>
      </w:r>
      <w:r w:rsidR="00BB6F96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 </w:t>
      </w:r>
      <w:r w:rsidR="00163AF2" w:rsidRP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>en Galicia</w:t>
      </w:r>
      <w:r w:rsidR="00163AF2" w:rsidRPr="002675D4">
        <w:rPr>
          <w:rFonts w:ascii="R Gerstner" w:eastAsia="Times New Roman" w:hAnsi="R Gerstner" w:cs="Arial"/>
          <w:sz w:val="20"/>
          <w:szCs w:val="20"/>
          <w:lang w:eastAsia="es-ES"/>
        </w:rPr>
        <w:t>.</w:t>
      </w:r>
      <w:r w:rsidR="002675D4"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  <w:t xml:space="preserve"> </w:t>
      </w:r>
    </w:p>
    <w:p w14:paraId="6CCA6E4E" w14:textId="77777777" w:rsidR="00794659" w:rsidRDefault="00794659" w:rsidP="005E6D06">
      <w:pPr>
        <w:spacing w:after="0" w:line="240" w:lineRule="auto"/>
        <w:jc w:val="both"/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</w:pPr>
    </w:p>
    <w:p w14:paraId="16E2275A" w14:textId="624ADB42" w:rsidR="005E6D06" w:rsidRPr="002675D4" w:rsidRDefault="008A1E63" w:rsidP="005E6D06">
      <w:pPr>
        <w:spacing w:after="0" w:line="240" w:lineRule="auto"/>
        <w:jc w:val="both"/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</w:pPr>
      <w:r w:rsidRPr="002675D4">
        <w:rPr>
          <w:rFonts w:ascii="R Gerstner" w:eastAsia="Times New Roman" w:hAnsi="R Gerstner" w:cs="Arial"/>
          <w:sz w:val="20"/>
          <w:szCs w:val="20"/>
          <w:lang w:eastAsia="es-ES"/>
        </w:rPr>
        <w:t xml:space="preserve">De hecho, </w:t>
      </w:r>
      <w:r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l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a mayor parte de los</w:t>
      </w:r>
      <w:r w:rsidR="003B66FB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/as antiguos/as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usuario</w:t>
      </w:r>
      <w:r w:rsidR="003B66FB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s/as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con ADSL en </w:t>
      </w:r>
      <w:r w:rsidR="00C47595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la comunidad gallega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viven en el rural</w:t>
      </w:r>
      <w:r w:rsidR="00026019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,</w:t>
      </w:r>
      <w:r w:rsidR="00AB6DFD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p</w:t>
      </w:r>
      <w:r w:rsidR="00026019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ues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la dispersión geográfica </w:t>
      </w:r>
      <w:r w:rsidR="00AB6DFD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y la 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orografía</w:t>
      </w:r>
      <w:r w:rsidR="00606118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favorecieron en su momento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el</w:t>
      </w:r>
      <w:r w:rsidR="00606118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despliegue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</w:t>
      </w:r>
      <w:r w:rsidR="00606118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del</w:t>
      </w:r>
      <w:r w:rsidR="000C18C0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par de cobre</w:t>
      </w:r>
      <w:r w:rsidR="00313FA8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para llegar a 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muchos lugares inv</w:t>
      </w:r>
      <w:r w:rsidR="00606118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irtiendo menos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.</w:t>
      </w:r>
      <w:r w:rsidR="00CD46F0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Sin embargo, </w:t>
      </w:r>
      <w:r w:rsidR="000C18C0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el ADSL 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se ha quedado obsolet</w:t>
      </w:r>
      <w:r w:rsidR="00A3379F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o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</w:t>
      </w:r>
      <w:r w:rsidR="00A002C2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ya </w:t>
      </w:r>
      <w:r w:rsidR="00B57483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que ofrece menos ancho de banda y sufre más con </w:t>
      </w:r>
      <w:r w:rsidR="00A002C2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>meteorología adversa</w:t>
      </w:r>
      <w:r w:rsidR="00C91D52"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. </w:t>
      </w:r>
    </w:p>
    <w:p w14:paraId="6BFE2BB4" w14:textId="7D0C6F06" w:rsidR="00B57483" w:rsidRPr="002675D4" w:rsidRDefault="00B57483" w:rsidP="005E6D06">
      <w:pPr>
        <w:spacing w:after="0" w:line="240" w:lineRule="auto"/>
        <w:jc w:val="both"/>
        <w:rPr>
          <w:rFonts w:ascii="R Gerstner" w:eastAsia="Times New Roman" w:hAnsi="R Gerstner" w:cs="Arial"/>
          <w:b/>
          <w:bCs/>
          <w:sz w:val="20"/>
          <w:szCs w:val="20"/>
          <w:lang w:eastAsia="es-ES"/>
        </w:rPr>
      </w:pPr>
      <w:r w:rsidRPr="002675D4">
        <w:rPr>
          <w:rFonts w:ascii="R Gerstner" w:hAnsi="R Gerstner" w:cs="Arial"/>
          <w:kern w:val="2"/>
          <w:sz w:val="20"/>
          <w:szCs w:val="20"/>
          <w14:ligatures w14:val="standardContextual"/>
        </w:rPr>
        <w:t xml:space="preserve"> </w:t>
      </w:r>
    </w:p>
    <w:p w14:paraId="7F67DFCC" w14:textId="77777777" w:rsidR="002D7897" w:rsidRDefault="002D7897" w:rsidP="00B86A19">
      <w:pPr>
        <w:suppressAutoHyphens/>
        <w:autoSpaceDN w:val="0"/>
        <w:spacing w:after="0" w:line="240" w:lineRule="auto"/>
        <w:jc w:val="both"/>
        <w:textAlignment w:val="baseline"/>
        <w:rPr>
          <w:rFonts w:ascii="R Gerstner" w:hAnsi="R Gerstner"/>
          <w:b/>
          <w:sz w:val="18"/>
          <w:szCs w:val="18"/>
        </w:rPr>
      </w:pPr>
    </w:p>
    <w:p w14:paraId="3CD1B6A9" w14:textId="77777777" w:rsidR="00372E67" w:rsidRDefault="00372E67" w:rsidP="00B86A19">
      <w:pPr>
        <w:suppressAutoHyphens/>
        <w:autoSpaceDN w:val="0"/>
        <w:spacing w:after="0" w:line="240" w:lineRule="auto"/>
        <w:jc w:val="both"/>
        <w:textAlignment w:val="baseline"/>
        <w:rPr>
          <w:rFonts w:ascii="R Gerstner" w:hAnsi="R Gerstner"/>
          <w:b/>
          <w:sz w:val="18"/>
          <w:szCs w:val="18"/>
        </w:rPr>
      </w:pPr>
    </w:p>
    <w:p w14:paraId="01029A17" w14:textId="77777777" w:rsidR="0026499C" w:rsidRDefault="0026499C" w:rsidP="00B86A19">
      <w:pPr>
        <w:suppressAutoHyphens/>
        <w:autoSpaceDN w:val="0"/>
        <w:spacing w:after="0" w:line="240" w:lineRule="auto"/>
        <w:jc w:val="both"/>
        <w:textAlignment w:val="baseline"/>
        <w:rPr>
          <w:rFonts w:ascii="R Gerstner" w:hAnsi="R Gerstner"/>
          <w:b/>
          <w:sz w:val="18"/>
          <w:szCs w:val="18"/>
        </w:rPr>
      </w:pPr>
    </w:p>
    <w:p w14:paraId="389F869E" w14:textId="0636D7D4" w:rsidR="00B86A19" w:rsidRPr="002675D4" w:rsidRDefault="00B86A19" w:rsidP="00B86A19">
      <w:pPr>
        <w:suppressAutoHyphens/>
        <w:autoSpaceDN w:val="0"/>
        <w:spacing w:after="0" w:line="240" w:lineRule="auto"/>
        <w:jc w:val="both"/>
        <w:textAlignment w:val="baseline"/>
        <w:rPr>
          <w:rFonts w:ascii="R Gerstner" w:eastAsia="Calibri" w:hAnsi="R Gerstner" w:cs="Times New Roman"/>
          <w:b/>
          <w:sz w:val="18"/>
          <w:szCs w:val="18"/>
        </w:rPr>
      </w:pPr>
      <w:r w:rsidRPr="002675D4">
        <w:rPr>
          <w:rFonts w:ascii="R Gerstner" w:hAnsi="R Gerstner"/>
          <w:b/>
          <w:sz w:val="18"/>
          <w:szCs w:val="18"/>
        </w:rPr>
        <w:t>comunicación R</w:t>
      </w:r>
    </w:p>
    <w:p w14:paraId="5AFC3217" w14:textId="77777777" w:rsidR="00B86A19" w:rsidRPr="002675D4" w:rsidRDefault="00B237C3" w:rsidP="00B86A19">
      <w:pPr>
        <w:suppressAutoHyphens/>
        <w:autoSpaceDN w:val="0"/>
        <w:spacing w:after="0" w:line="240" w:lineRule="auto"/>
        <w:jc w:val="both"/>
        <w:textAlignment w:val="baseline"/>
        <w:rPr>
          <w:rFonts w:ascii="R Gerstner" w:eastAsia="Calibri" w:hAnsi="R Gerstner" w:cs="Times New Roman"/>
          <w:sz w:val="18"/>
          <w:szCs w:val="18"/>
        </w:rPr>
      </w:pPr>
      <w:hyperlink r:id="rId12" w:history="1">
        <w:r w:rsidR="00B86A19" w:rsidRPr="002675D4">
          <w:rPr>
            <w:rFonts w:ascii="R Gerstner" w:hAnsi="R Gerstner"/>
            <w:color w:val="0563C1"/>
            <w:sz w:val="18"/>
            <w:szCs w:val="18"/>
            <w:u w:val="single"/>
          </w:rPr>
          <w:t>prensa@mundo-r.net</w:t>
        </w:r>
      </w:hyperlink>
    </w:p>
    <w:p w14:paraId="33F62CB0" w14:textId="4D698133" w:rsidR="003D1819" w:rsidRDefault="00B237C3" w:rsidP="004C6E68">
      <w:pPr>
        <w:suppressAutoHyphens/>
        <w:autoSpaceDN w:val="0"/>
        <w:spacing w:after="0" w:line="240" w:lineRule="auto"/>
        <w:jc w:val="both"/>
        <w:textAlignment w:val="baseline"/>
        <w:rPr>
          <w:rFonts w:ascii="R Gerstner" w:hAnsi="R Gerstner"/>
          <w:color w:val="4472C4"/>
          <w:sz w:val="18"/>
          <w:szCs w:val="18"/>
          <w:u w:val="single"/>
        </w:rPr>
      </w:pPr>
      <w:hyperlink r:id="rId13" w:history="1">
        <w:proofErr w:type="spellStart"/>
        <w:r w:rsidR="00B86A19" w:rsidRPr="002675D4">
          <w:rPr>
            <w:rFonts w:ascii="R Gerstner" w:hAnsi="R Gerstner"/>
            <w:b/>
            <w:color w:val="4472C4"/>
            <w:sz w:val="18"/>
            <w:szCs w:val="18"/>
            <w:u w:val="single"/>
          </w:rPr>
          <w:t>R</w:t>
        </w:r>
        <w:r w:rsidR="00B86A19" w:rsidRPr="002675D4">
          <w:rPr>
            <w:rFonts w:ascii="R Gerstner" w:hAnsi="R Gerstner"/>
            <w:color w:val="4472C4"/>
            <w:sz w:val="18"/>
            <w:szCs w:val="18"/>
            <w:u w:val="single"/>
          </w:rPr>
          <w:t>.gal</w:t>
        </w:r>
        <w:proofErr w:type="spellEnd"/>
      </w:hyperlink>
    </w:p>
    <w:p w14:paraId="68F6E171" w14:textId="77777777" w:rsidR="00173C33" w:rsidRDefault="00173C33" w:rsidP="004C6E68">
      <w:pPr>
        <w:suppressAutoHyphens/>
        <w:autoSpaceDN w:val="0"/>
        <w:spacing w:after="0" w:line="240" w:lineRule="auto"/>
        <w:jc w:val="both"/>
        <w:textAlignment w:val="baseline"/>
        <w:rPr>
          <w:rFonts w:ascii="R Gerstner" w:eastAsia="Calibri" w:hAnsi="R Gerstner" w:cs="Times New Roman"/>
          <w:sz w:val="18"/>
          <w:szCs w:val="18"/>
        </w:rPr>
      </w:pPr>
    </w:p>
    <w:p w14:paraId="6FDA9405" w14:textId="77777777" w:rsidR="00173C33" w:rsidRDefault="00173C33" w:rsidP="004C6E68">
      <w:pPr>
        <w:suppressAutoHyphens/>
        <w:autoSpaceDN w:val="0"/>
        <w:spacing w:after="0" w:line="240" w:lineRule="auto"/>
        <w:jc w:val="both"/>
        <w:textAlignment w:val="baseline"/>
        <w:rPr>
          <w:rFonts w:ascii="R Gerstner" w:eastAsia="Calibri" w:hAnsi="R Gerstner" w:cs="Times New Roman"/>
          <w:sz w:val="18"/>
          <w:szCs w:val="18"/>
        </w:rPr>
      </w:pPr>
    </w:p>
    <w:p w14:paraId="0D299D86" w14:textId="736F83CC" w:rsidR="00173C33" w:rsidRDefault="00173C33" w:rsidP="00173C33">
      <w:pPr>
        <w:pStyle w:val="NormalWeb"/>
        <w:jc w:val="center"/>
      </w:pPr>
    </w:p>
    <w:p w14:paraId="166EB127" w14:textId="77777777" w:rsidR="00173C33" w:rsidRPr="000C18C0" w:rsidRDefault="00173C33" w:rsidP="004C6E68">
      <w:pPr>
        <w:suppressAutoHyphens/>
        <w:autoSpaceDN w:val="0"/>
        <w:spacing w:after="0" w:line="240" w:lineRule="auto"/>
        <w:jc w:val="both"/>
        <w:textAlignment w:val="baseline"/>
        <w:rPr>
          <w:rFonts w:ascii="R Gerstner" w:eastAsia="Calibri" w:hAnsi="R Gerstner" w:cs="Times New Roman"/>
          <w:sz w:val="18"/>
          <w:szCs w:val="18"/>
        </w:rPr>
      </w:pPr>
    </w:p>
    <w:sectPr w:rsidR="00173C33" w:rsidRPr="000C1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D18C2" w14:textId="77777777" w:rsidR="001F37DD" w:rsidRDefault="001F37DD" w:rsidP="002C1550">
      <w:pPr>
        <w:spacing w:after="0" w:line="240" w:lineRule="auto"/>
      </w:pPr>
      <w:r>
        <w:separator/>
      </w:r>
    </w:p>
  </w:endnote>
  <w:endnote w:type="continuationSeparator" w:id="0">
    <w:p w14:paraId="6DD41911" w14:textId="77777777" w:rsidR="001F37DD" w:rsidRDefault="001F37DD" w:rsidP="002C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 Gerstner">
    <w:altName w:val="Calibri"/>
    <w:panose1 w:val="00000400000000000000"/>
    <w:charset w:val="00"/>
    <w:family w:val="auto"/>
    <w:pitch w:val="variable"/>
    <w:sig w:usb0="800000A3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7089C" w14:textId="77777777" w:rsidR="001F37DD" w:rsidRDefault="001F37DD" w:rsidP="002C1550">
      <w:pPr>
        <w:spacing w:after="0" w:line="240" w:lineRule="auto"/>
      </w:pPr>
      <w:r>
        <w:separator/>
      </w:r>
    </w:p>
  </w:footnote>
  <w:footnote w:type="continuationSeparator" w:id="0">
    <w:p w14:paraId="0BF6B673" w14:textId="77777777" w:rsidR="001F37DD" w:rsidRDefault="001F37DD" w:rsidP="002C1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3D05"/>
    <w:multiLevelType w:val="hybridMultilevel"/>
    <w:tmpl w:val="0C9C2938"/>
    <w:lvl w:ilvl="0" w:tplc="368ABBB8">
      <w:numFmt w:val="bullet"/>
      <w:lvlText w:val="-"/>
      <w:lvlJc w:val="left"/>
      <w:pPr>
        <w:ind w:left="720" w:hanging="360"/>
      </w:pPr>
      <w:rPr>
        <w:rFonts w:ascii="Aptos" w:eastAsia="Times New Roman" w:hAnsi="Aptos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813CA"/>
    <w:multiLevelType w:val="hybridMultilevel"/>
    <w:tmpl w:val="DADE1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61A2D"/>
    <w:multiLevelType w:val="hybridMultilevel"/>
    <w:tmpl w:val="53FA1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7774E"/>
    <w:multiLevelType w:val="hybridMultilevel"/>
    <w:tmpl w:val="7B40E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33C2D"/>
    <w:multiLevelType w:val="hybridMultilevel"/>
    <w:tmpl w:val="F1D62B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306016">
    <w:abstractNumId w:val="3"/>
  </w:num>
  <w:num w:numId="2" w16cid:durableId="1147480995">
    <w:abstractNumId w:val="4"/>
  </w:num>
  <w:num w:numId="3" w16cid:durableId="1520200295">
    <w:abstractNumId w:val="2"/>
  </w:num>
  <w:num w:numId="4" w16cid:durableId="578365726">
    <w:abstractNumId w:val="0"/>
  </w:num>
  <w:num w:numId="5" w16cid:durableId="1655721561">
    <w:abstractNumId w:val="2"/>
  </w:num>
  <w:num w:numId="6" w16cid:durableId="80828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47"/>
    <w:rsid w:val="0000718D"/>
    <w:rsid w:val="00010508"/>
    <w:rsid w:val="00026019"/>
    <w:rsid w:val="000326FE"/>
    <w:rsid w:val="00042BED"/>
    <w:rsid w:val="00042C96"/>
    <w:rsid w:val="0004683E"/>
    <w:rsid w:val="00061A6E"/>
    <w:rsid w:val="00066AD5"/>
    <w:rsid w:val="00073B64"/>
    <w:rsid w:val="00083203"/>
    <w:rsid w:val="00091A6F"/>
    <w:rsid w:val="00094D2B"/>
    <w:rsid w:val="00095EEC"/>
    <w:rsid w:val="000B28FB"/>
    <w:rsid w:val="000C18C0"/>
    <w:rsid w:val="000D27F1"/>
    <w:rsid w:val="000D5E54"/>
    <w:rsid w:val="000E2A61"/>
    <w:rsid w:val="000F7627"/>
    <w:rsid w:val="001016DE"/>
    <w:rsid w:val="00101FFD"/>
    <w:rsid w:val="0011408A"/>
    <w:rsid w:val="00120213"/>
    <w:rsid w:val="00122DA9"/>
    <w:rsid w:val="0012510D"/>
    <w:rsid w:val="0013415A"/>
    <w:rsid w:val="00137604"/>
    <w:rsid w:val="00137CF1"/>
    <w:rsid w:val="001612F0"/>
    <w:rsid w:val="00163AF2"/>
    <w:rsid w:val="00172C8B"/>
    <w:rsid w:val="00173C33"/>
    <w:rsid w:val="001756C0"/>
    <w:rsid w:val="001902F1"/>
    <w:rsid w:val="001B774B"/>
    <w:rsid w:val="001B7C86"/>
    <w:rsid w:val="001C20D4"/>
    <w:rsid w:val="001D2E3E"/>
    <w:rsid w:val="001D6242"/>
    <w:rsid w:val="001E4A71"/>
    <w:rsid w:val="001F37DD"/>
    <w:rsid w:val="001F6334"/>
    <w:rsid w:val="001F6A4D"/>
    <w:rsid w:val="001F6D5E"/>
    <w:rsid w:val="00212B80"/>
    <w:rsid w:val="002177EC"/>
    <w:rsid w:val="00231E71"/>
    <w:rsid w:val="00234534"/>
    <w:rsid w:val="002440DD"/>
    <w:rsid w:val="00251E6E"/>
    <w:rsid w:val="0025602E"/>
    <w:rsid w:val="0026499C"/>
    <w:rsid w:val="002675D4"/>
    <w:rsid w:val="00276249"/>
    <w:rsid w:val="0029091B"/>
    <w:rsid w:val="00296C55"/>
    <w:rsid w:val="002B1EBC"/>
    <w:rsid w:val="002C1550"/>
    <w:rsid w:val="002C1A9F"/>
    <w:rsid w:val="002D1CBB"/>
    <w:rsid w:val="002D6453"/>
    <w:rsid w:val="002D7856"/>
    <w:rsid w:val="002D7897"/>
    <w:rsid w:val="002E413E"/>
    <w:rsid w:val="002F3F8E"/>
    <w:rsid w:val="00307641"/>
    <w:rsid w:val="003104DD"/>
    <w:rsid w:val="00312425"/>
    <w:rsid w:val="00313FA8"/>
    <w:rsid w:val="003178AC"/>
    <w:rsid w:val="00321856"/>
    <w:rsid w:val="00334413"/>
    <w:rsid w:val="00334865"/>
    <w:rsid w:val="00340215"/>
    <w:rsid w:val="003607AD"/>
    <w:rsid w:val="00365370"/>
    <w:rsid w:val="00372E67"/>
    <w:rsid w:val="00375BFF"/>
    <w:rsid w:val="00387A0B"/>
    <w:rsid w:val="00395FCF"/>
    <w:rsid w:val="003B205B"/>
    <w:rsid w:val="003B66FB"/>
    <w:rsid w:val="003B79E8"/>
    <w:rsid w:val="003C0C7E"/>
    <w:rsid w:val="003D1819"/>
    <w:rsid w:val="003D24C7"/>
    <w:rsid w:val="003D6695"/>
    <w:rsid w:val="003E7449"/>
    <w:rsid w:val="003E7F8B"/>
    <w:rsid w:val="003F317B"/>
    <w:rsid w:val="00431EC8"/>
    <w:rsid w:val="00431F4D"/>
    <w:rsid w:val="004379C6"/>
    <w:rsid w:val="0044588A"/>
    <w:rsid w:val="00452B45"/>
    <w:rsid w:val="00466BDB"/>
    <w:rsid w:val="0049639E"/>
    <w:rsid w:val="004A00E1"/>
    <w:rsid w:val="004B3CC6"/>
    <w:rsid w:val="004B4776"/>
    <w:rsid w:val="004B4979"/>
    <w:rsid w:val="004B60E1"/>
    <w:rsid w:val="004C381E"/>
    <w:rsid w:val="004C60DB"/>
    <w:rsid w:val="004C6E68"/>
    <w:rsid w:val="004D1105"/>
    <w:rsid w:val="004D5111"/>
    <w:rsid w:val="004E1455"/>
    <w:rsid w:val="004F3539"/>
    <w:rsid w:val="004F4FE0"/>
    <w:rsid w:val="005078BF"/>
    <w:rsid w:val="0051762B"/>
    <w:rsid w:val="00526B54"/>
    <w:rsid w:val="00531B07"/>
    <w:rsid w:val="00541371"/>
    <w:rsid w:val="00542F84"/>
    <w:rsid w:val="005470B4"/>
    <w:rsid w:val="0055495C"/>
    <w:rsid w:val="00560509"/>
    <w:rsid w:val="00562809"/>
    <w:rsid w:val="00572D71"/>
    <w:rsid w:val="00583737"/>
    <w:rsid w:val="00597238"/>
    <w:rsid w:val="005A091F"/>
    <w:rsid w:val="005A4016"/>
    <w:rsid w:val="005A4B15"/>
    <w:rsid w:val="005C0A84"/>
    <w:rsid w:val="005C0BBF"/>
    <w:rsid w:val="005C10D4"/>
    <w:rsid w:val="005D303E"/>
    <w:rsid w:val="005E5C3A"/>
    <w:rsid w:val="005E6D06"/>
    <w:rsid w:val="005E70FD"/>
    <w:rsid w:val="005E7259"/>
    <w:rsid w:val="006032F8"/>
    <w:rsid w:val="00604849"/>
    <w:rsid w:val="006054D0"/>
    <w:rsid w:val="00605DB3"/>
    <w:rsid w:val="00606118"/>
    <w:rsid w:val="00615A12"/>
    <w:rsid w:val="0063611D"/>
    <w:rsid w:val="00640D33"/>
    <w:rsid w:val="00646075"/>
    <w:rsid w:val="00655CE4"/>
    <w:rsid w:val="0069529D"/>
    <w:rsid w:val="006973AC"/>
    <w:rsid w:val="006A7F13"/>
    <w:rsid w:val="006D2A4A"/>
    <w:rsid w:val="006D2B78"/>
    <w:rsid w:val="006E1233"/>
    <w:rsid w:val="006E7303"/>
    <w:rsid w:val="006E7547"/>
    <w:rsid w:val="00704861"/>
    <w:rsid w:val="00726A5D"/>
    <w:rsid w:val="00727668"/>
    <w:rsid w:val="00732A33"/>
    <w:rsid w:val="00733303"/>
    <w:rsid w:val="00741FCA"/>
    <w:rsid w:val="0075077E"/>
    <w:rsid w:val="00753FFE"/>
    <w:rsid w:val="0076003E"/>
    <w:rsid w:val="00762BE5"/>
    <w:rsid w:val="00763386"/>
    <w:rsid w:val="00776945"/>
    <w:rsid w:val="007779BD"/>
    <w:rsid w:val="00794659"/>
    <w:rsid w:val="007955C3"/>
    <w:rsid w:val="007C7E07"/>
    <w:rsid w:val="007F00B5"/>
    <w:rsid w:val="00827CD4"/>
    <w:rsid w:val="00837EBC"/>
    <w:rsid w:val="00861AAD"/>
    <w:rsid w:val="008623AE"/>
    <w:rsid w:val="0087783D"/>
    <w:rsid w:val="00881871"/>
    <w:rsid w:val="00893C71"/>
    <w:rsid w:val="008A1E63"/>
    <w:rsid w:val="008A59AA"/>
    <w:rsid w:val="008C233D"/>
    <w:rsid w:val="008D6E85"/>
    <w:rsid w:val="00900D89"/>
    <w:rsid w:val="0090379C"/>
    <w:rsid w:val="009146F5"/>
    <w:rsid w:val="00916CAE"/>
    <w:rsid w:val="00930E3A"/>
    <w:rsid w:val="00950AB3"/>
    <w:rsid w:val="0095152C"/>
    <w:rsid w:val="00956D9B"/>
    <w:rsid w:val="00973DA0"/>
    <w:rsid w:val="009810ED"/>
    <w:rsid w:val="00982B9B"/>
    <w:rsid w:val="0098504A"/>
    <w:rsid w:val="00987506"/>
    <w:rsid w:val="009A40CD"/>
    <w:rsid w:val="009B5987"/>
    <w:rsid w:val="009B7FCF"/>
    <w:rsid w:val="009C1066"/>
    <w:rsid w:val="009D6674"/>
    <w:rsid w:val="009D6762"/>
    <w:rsid w:val="009E5540"/>
    <w:rsid w:val="009E632F"/>
    <w:rsid w:val="009F0159"/>
    <w:rsid w:val="00A002C2"/>
    <w:rsid w:val="00A24677"/>
    <w:rsid w:val="00A26AE0"/>
    <w:rsid w:val="00A31148"/>
    <w:rsid w:val="00A3379F"/>
    <w:rsid w:val="00A361FB"/>
    <w:rsid w:val="00A43A77"/>
    <w:rsid w:val="00A572FE"/>
    <w:rsid w:val="00A76860"/>
    <w:rsid w:val="00A76D4D"/>
    <w:rsid w:val="00A91ABD"/>
    <w:rsid w:val="00AA2DB3"/>
    <w:rsid w:val="00AA4107"/>
    <w:rsid w:val="00AA6ED8"/>
    <w:rsid w:val="00AB0CC5"/>
    <w:rsid w:val="00AB5D32"/>
    <w:rsid w:val="00AB6DFD"/>
    <w:rsid w:val="00AC7A41"/>
    <w:rsid w:val="00AD34BC"/>
    <w:rsid w:val="00AD5DDB"/>
    <w:rsid w:val="00AE68BE"/>
    <w:rsid w:val="00AE6DEB"/>
    <w:rsid w:val="00AF77E2"/>
    <w:rsid w:val="00B03F87"/>
    <w:rsid w:val="00B05E4C"/>
    <w:rsid w:val="00B53AEC"/>
    <w:rsid w:val="00B57483"/>
    <w:rsid w:val="00B647F5"/>
    <w:rsid w:val="00B71DE1"/>
    <w:rsid w:val="00B740D2"/>
    <w:rsid w:val="00B82274"/>
    <w:rsid w:val="00B85639"/>
    <w:rsid w:val="00B86A19"/>
    <w:rsid w:val="00B86A73"/>
    <w:rsid w:val="00B92AE9"/>
    <w:rsid w:val="00B976EA"/>
    <w:rsid w:val="00B9776C"/>
    <w:rsid w:val="00BA1D4F"/>
    <w:rsid w:val="00BB29A5"/>
    <w:rsid w:val="00BB6B95"/>
    <w:rsid w:val="00BB6F96"/>
    <w:rsid w:val="00BD0808"/>
    <w:rsid w:val="00BD0EF3"/>
    <w:rsid w:val="00BE6EB1"/>
    <w:rsid w:val="00C1055D"/>
    <w:rsid w:val="00C1360B"/>
    <w:rsid w:val="00C137AB"/>
    <w:rsid w:val="00C15831"/>
    <w:rsid w:val="00C17BDE"/>
    <w:rsid w:val="00C33C6F"/>
    <w:rsid w:val="00C37712"/>
    <w:rsid w:val="00C43603"/>
    <w:rsid w:val="00C47595"/>
    <w:rsid w:val="00C5296E"/>
    <w:rsid w:val="00C66C21"/>
    <w:rsid w:val="00C67050"/>
    <w:rsid w:val="00C910DB"/>
    <w:rsid w:val="00C91D52"/>
    <w:rsid w:val="00CA02CD"/>
    <w:rsid w:val="00CA2CD1"/>
    <w:rsid w:val="00CA497C"/>
    <w:rsid w:val="00CC109C"/>
    <w:rsid w:val="00CC519D"/>
    <w:rsid w:val="00CD46F0"/>
    <w:rsid w:val="00CD65BC"/>
    <w:rsid w:val="00CE2F22"/>
    <w:rsid w:val="00CE3083"/>
    <w:rsid w:val="00CF0DCE"/>
    <w:rsid w:val="00CF3E08"/>
    <w:rsid w:val="00D07055"/>
    <w:rsid w:val="00D10607"/>
    <w:rsid w:val="00D12F3F"/>
    <w:rsid w:val="00D13B1C"/>
    <w:rsid w:val="00D3191D"/>
    <w:rsid w:val="00D36ED0"/>
    <w:rsid w:val="00D370F7"/>
    <w:rsid w:val="00D44593"/>
    <w:rsid w:val="00D5475A"/>
    <w:rsid w:val="00D85523"/>
    <w:rsid w:val="00D97E12"/>
    <w:rsid w:val="00DA3C42"/>
    <w:rsid w:val="00DA78EE"/>
    <w:rsid w:val="00DB5C2D"/>
    <w:rsid w:val="00DB6D23"/>
    <w:rsid w:val="00DC5985"/>
    <w:rsid w:val="00DD06EC"/>
    <w:rsid w:val="00DD33F2"/>
    <w:rsid w:val="00DD576C"/>
    <w:rsid w:val="00DE2C3D"/>
    <w:rsid w:val="00E03E5D"/>
    <w:rsid w:val="00E05FCF"/>
    <w:rsid w:val="00E105E5"/>
    <w:rsid w:val="00E11D15"/>
    <w:rsid w:val="00E15A6D"/>
    <w:rsid w:val="00E23250"/>
    <w:rsid w:val="00E25FA9"/>
    <w:rsid w:val="00E30FFA"/>
    <w:rsid w:val="00E41B7C"/>
    <w:rsid w:val="00E429FA"/>
    <w:rsid w:val="00E5317E"/>
    <w:rsid w:val="00E559CD"/>
    <w:rsid w:val="00E55A96"/>
    <w:rsid w:val="00E5650B"/>
    <w:rsid w:val="00E56AA4"/>
    <w:rsid w:val="00E601C3"/>
    <w:rsid w:val="00E67A0B"/>
    <w:rsid w:val="00E82C0A"/>
    <w:rsid w:val="00E94D93"/>
    <w:rsid w:val="00E97196"/>
    <w:rsid w:val="00E97A7B"/>
    <w:rsid w:val="00E97EBA"/>
    <w:rsid w:val="00EA2A7B"/>
    <w:rsid w:val="00EB0C78"/>
    <w:rsid w:val="00EC566B"/>
    <w:rsid w:val="00ED5CB5"/>
    <w:rsid w:val="00ED5DC6"/>
    <w:rsid w:val="00ED7EEF"/>
    <w:rsid w:val="00EE3B96"/>
    <w:rsid w:val="00EF10A8"/>
    <w:rsid w:val="00F00290"/>
    <w:rsid w:val="00F007FF"/>
    <w:rsid w:val="00F13E4D"/>
    <w:rsid w:val="00F152A1"/>
    <w:rsid w:val="00F15844"/>
    <w:rsid w:val="00F16893"/>
    <w:rsid w:val="00F17981"/>
    <w:rsid w:val="00F25BB7"/>
    <w:rsid w:val="00F34DED"/>
    <w:rsid w:val="00F40C1B"/>
    <w:rsid w:val="00F41D8F"/>
    <w:rsid w:val="00F604AD"/>
    <w:rsid w:val="00F626CD"/>
    <w:rsid w:val="00F71AF9"/>
    <w:rsid w:val="00F725AE"/>
    <w:rsid w:val="00F74B29"/>
    <w:rsid w:val="00F761F3"/>
    <w:rsid w:val="00F94A90"/>
    <w:rsid w:val="00FB20FB"/>
    <w:rsid w:val="00FB5D68"/>
    <w:rsid w:val="00FD270E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89AFD"/>
  <w15:chartTrackingRefBased/>
  <w15:docId w15:val="{16BE75A6-25B9-4408-BB91-1B80C2CF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4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E7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7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7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7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7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7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7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7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7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7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7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7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75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75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75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75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75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75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7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7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7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7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7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75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75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75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7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75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75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E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C1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55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1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550"/>
    <w:rPr>
      <w:kern w:val="0"/>
      <w14:ligatures w14:val="none"/>
    </w:rPr>
  </w:style>
  <w:style w:type="paragraph" w:customStyle="1" w:styleId="Default">
    <w:name w:val="Default"/>
    <w:rsid w:val="002B1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undo-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ensa@mundo-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undo-r.com/es/tarifas/internet-rural-galic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Malú Bergantiños Pascual</cp:lastModifiedBy>
  <cp:revision>2</cp:revision>
  <dcterms:created xsi:type="dcterms:W3CDTF">2024-06-13T05:38:00Z</dcterms:created>
  <dcterms:modified xsi:type="dcterms:W3CDTF">2024-06-13T05:39:00Z</dcterms:modified>
</cp:coreProperties>
</file>